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5F3B098" w:rsidR="0042119F" w:rsidRDefault="0042119F" w:rsidP="0042119F">
      <w:pPr>
        <w:jc w:val="both"/>
        <w:rPr>
          <w:bCs/>
          <w:sz w:val="21"/>
          <w:szCs w:val="21"/>
        </w:rPr>
      </w:pPr>
      <w:r>
        <w:rPr>
          <w:b/>
          <w:sz w:val="21"/>
          <w:szCs w:val="21"/>
        </w:rPr>
        <w:t xml:space="preserve">Wincanton Carers Support Group – </w:t>
      </w:r>
      <w:r w:rsidR="004C07B3">
        <w:rPr>
          <w:bCs/>
          <w:sz w:val="21"/>
          <w:szCs w:val="21"/>
        </w:rPr>
        <w:t xml:space="preserve">Held </w:t>
      </w:r>
      <w:r w:rsidR="00116979">
        <w:rPr>
          <w:bCs/>
          <w:sz w:val="21"/>
          <w:szCs w:val="21"/>
        </w:rPr>
        <w:t xml:space="preserve">on </w:t>
      </w:r>
      <w:r w:rsidR="004C07B3">
        <w:rPr>
          <w:bCs/>
          <w:sz w:val="21"/>
          <w:szCs w:val="21"/>
        </w:rPr>
        <w:t xml:space="preserve">the </w:t>
      </w:r>
      <w:r w:rsidR="004C07B3" w:rsidRPr="00116979">
        <w:rPr>
          <w:b/>
          <w:sz w:val="21"/>
          <w:szCs w:val="21"/>
        </w:rPr>
        <w:t>2nd</w:t>
      </w:r>
      <w:r w:rsidRPr="00116979">
        <w:rPr>
          <w:b/>
          <w:sz w:val="21"/>
          <w:szCs w:val="21"/>
        </w:rPr>
        <w:t xml:space="preserve"> </w:t>
      </w:r>
      <w:r w:rsidR="00116979" w:rsidRPr="00116979">
        <w:rPr>
          <w:b/>
          <w:sz w:val="21"/>
          <w:szCs w:val="21"/>
        </w:rPr>
        <w:t>Tues</w:t>
      </w:r>
      <w:r w:rsidRPr="00116979">
        <w:rPr>
          <w:b/>
          <w:sz w:val="21"/>
          <w:szCs w:val="21"/>
        </w:rPr>
        <w:t xml:space="preserve">day of </w:t>
      </w:r>
      <w:r w:rsidR="00116979">
        <w:rPr>
          <w:b/>
          <w:sz w:val="21"/>
          <w:szCs w:val="21"/>
        </w:rPr>
        <w:t>the</w:t>
      </w:r>
      <w:r w:rsidRPr="00116979">
        <w:rPr>
          <w:b/>
          <w:sz w:val="21"/>
          <w:szCs w:val="21"/>
        </w:rPr>
        <w:t xml:space="preserve"> month</w:t>
      </w:r>
      <w:r>
        <w:rPr>
          <w:bCs/>
          <w:sz w:val="21"/>
          <w:szCs w:val="21"/>
        </w:rPr>
        <w:t xml:space="preserve"> </w:t>
      </w:r>
      <w:r>
        <w:rPr>
          <w:b/>
          <w:sz w:val="21"/>
          <w:szCs w:val="21"/>
        </w:rPr>
        <w:t>2pm-3:30pm</w:t>
      </w:r>
      <w:r>
        <w:rPr>
          <w:bCs/>
          <w:sz w:val="21"/>
          <w:szCs w:val="21"/>
        </w:rPr>
        <w:t xml:space="preserve"> at </w:t>
      </w:r>
      <w:r w:rsidRPr="00AD5B8B">
        <w:rPr>
          <w:b/>
          <w:sz w:val="21"/>
          <w:szCs w:val="21"/>
        </w:rPr>
        <w:t>River Cale Café</w:t>
      </w:r>
      <w:r>
        <w:rPr>
          <w:bCs/>
          <w:sz w:val="21"/>
          <w:szCs w:val="21"/>
        </w:rPr>
        <w:t xml:space="preserve">, </w:t>
      </w:r>
      <w:r w:rsidR="004C07B3">
        <w:rPr>
          <w:bCs/>
          <w:sz w:val="21"/>
          <w:szCs w:val="21"/>
        </w:rPr>
        <w:t xml:space="preserve">Cemetery Lane, </w:t>
      </w:r>
      <w:r>
        <w:rPr>
          <w:bCs/>
          <w:sz w:val="21"/>
          <w:szCs w:val="21"/>
        </w:rPr>
        <w:t>Wincanton</w:t>
      </w:r>
      <w:r w:rsidR="00116979">
        <w:rPr>
          <w:bCs/>
          <w:sz w:val="21"/>
          <w:szCs w:val="21"/>
        </w:rPr>
        <w:t xml:space="preserve"> BA9 9ED</w:t>
      </w:r>
      <w:r>
        <w:rPr>
          <w:bCs/>
          <w:sz w:val="21"/>
          <w:szCs w:val="21"/>
        </w:rPr>
        <w:t xml:space="preserve">. </w:t>
      </w:r>
      <w:r w:rsidR="00116979">
        <w:rPr>
          <w:bCs/>
          <w:sz w:val="21"/>
          <w:szCs w:val="21"/>
        </w:rPr>
        <w:t>For people who care for a friend or family member on an unpaid basis. Share ideas, laughs, experiences and information</w:t>
      </w:r>
      <w:r w:rsidR="00444EFD">
        <w:rPr>
          <w:bCs/>
          <w:sz w:val="21"/>
          <w:szCs w:val="21"/>
        </w:rPr>
        <w:t>.</w:t>
      </w:r>
      <w:r w:rsidR="00116979">
        <w:rPr>
          <w:bCs/>
          <w:sz w:val="21"/>
          <w:szCs w:val="21"/>
        </w:rPr>
        <w:t xml:space="preserve"> Hear from local organisations who can offer help and guidance.</w:t>
      </w:r>
      <w:r w:rsidR="00342306">
        <w:rPr>
          <w:bCs/>
          <w:sz w:val="21"/>
          <w:szCs w:val="21"/>
        </w:rPr>
        <w:t xml:space="preserve"> </w:t>
      </w:r>
      <w:r w:rsidR="00116979">
        <w:rPr>
          <w:bCs/>
          <w:sz w:val="21"/>
          <w:szCs w:val="21"/>
        </w:rPr>
        <w:t>For more information c</w:t>
      </w:r>
      <w:r w:rsidR="00444EFD">
        <w:rPr>
          <w:bCs/>
          <w:sz w:val="21"/>
          <w:szCs w:val="21"/>
        </w:rPr>
        <w:t>ontact</w:t>
      </w:r>
      <w:r w:rsidR="004C07B3">
        <w:rPr>
          <w:bCs/>
          <w:sz w:val="21"/>
          <w:szCs w:val="21"/>
        </w:rPr>
        <w:t xml:space="preserve"> </w:t>
      </w:r>
      <w:r w:rsidRPr="0000086D">
        <w:rPr>
          <w:b/>
          <w:sz w:val="21"/>
          <w:szCs w:val="21"/>
        </w:rPr>
        <w:t>Cath Holloway</w:t>
      </w:r>
      <w:r>
        <w:rPr>
          <w:bCs/>
          <w:sz w:val="21"/>
          <w:szCs w:val="21"/>
        </w:rPr>
        <w:t xml:space="preserve"> </w:t>
      </w:r>
      <w:r w:rsidR="00444EFD">
        <w:rPr>
          <w:bCs/>
          <w:sz w:val="21"/>
          <w:szCs w:val="21"/>
        </w:rPr>
        <w:t xml:space="preserve">on </w:t>
      </w:r>
      <w:r w:rsidR="00116979">
        <w:rPr>
          <w:bCs/>
          <w:sz w:val="21"/>
          <w:szCs w:val="21"/>
        </w:rPr>
        <w:t>07535 279 359</w:t>
      </w:r>
      <w:r w:rsidR="00D11037">
        <w:rPr>
          <w:bCs/>
          <w:sz w:val="21"/>
          <w:szCs w:val="21"/>
        </w:rPr>
        <w:t xml:space="preserve"> or</w:t>
      </w:r>
      <w:r w:rsidR="00342306">
        <w:rPr>
          <w:bCs/>
          <w:sz w:val="21"/>
          <w:szCs w:val="21"/>
        </w:rPr>
        <w:t xml:space="preserve"> </w:t>
      </w:r>
      <w:hyperlink r:id="rId9" w:history="1">
        <w:r w:rsidR="00116979" w:rsidRPr="007D2779">
          <w:rPr>
            <w:rStyle w:val="Hyperlink"/>
          </w:rPr>
          <w:t>cathh@somersetrcc.org.uk</w:t>
        </w:r>
      </w:hyperlink>
      <w:r w:rsidR="00116979">
        <w:t xml:space="preserve">. </w:t>
      </w:r>
      <w:r w:rsidR="004414EC">
        <w:rPr>
          <w:bCs/>
          <w:sz w:val="21"/>
          <w:szCs w:val="21"/>
        </w:rPr>
        <w:t xml:space="preserve"> </w:t>
      </w:r>
    </w:p>
    <w:p w14:paraId="41AB2D18" w14:textId="77777777" w:rsidR="00342306" w:rsidRPr="001404F7" w:rsidRDefault="00342306" w:rsidP="0042119F">
      <w:pPr>
        <w:jc w:val="both"/>
        <w:rPr>
          <w:bCs/>
          <w:sz w:val="12"/>
          <w:szCs w:val="12"/>
        </w:rPr>
      </w:pPr>
    </w:p>
    <w:p w14:paraId="6359621C" w14:textId="3B8E4539" w:rsidR="00342306" w:rsidRPr="00342306" w:rsidRDefault="00342306" w:rsidP="0042119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r w:rsidR="00D11037">
        <w:rPr>
          <w:bCs/>
          <w:sz w:val="21"/>
          <w:szCs w:val="21"/>
        </w:rPr>
        <w:t>.</w:t>
      </w:r>
    </w:p>
    <w:p w14:paraId="7809D4EA" w14:textId="77777777" w:rsidR="00C76888" w:rsidRDefault="00C76888" w:rsidP="00613EB5">
      <w:pPr>
        <w:jc w:val="both"/>
        <w:rPr>
          <w:sz w:val="8"/>
          <w:szCs w:val="8"/>
        </w:rPr>
      </w:pPr>
    </w:p>
    <w:p w14:paraId="3D923B69" w14:textId="77777777" w:rsidR="00B808C9" w:rsidRDefault="00B808C9"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1CDB4068" w:rsidR="00A423C8" w:rsidRPr="00B808C9" w:rsidRDefault="00570523" w:rsidP="00B808C9">
      <w:pPr>
        <w:contextualSpacing/>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6300D3">
        <w:rPr>
          <w:sz w:val="21"/>
          <w:szCs w:val="21"/>
        </w:rPr>
        <w:t>“</w:t>
      </w:r>
      <w:r w:rsidR="00912ADD" w:rsidRPr="00912ADD">
        <w:rPr>
          <w:sz w:val="21"/>
          <w:szCs w:val="21"/>
          <w:lang w:eastAsia="en-GB"/>
        </w:rPr>
        <w:t>God is faithful, and he will not let you be tested beyond your strength, but with the testing he will also provide the way out so that you may be able to endure it.</w:t>
      </w:r>
      <w:r w:rsidR="00346DCB" w:rsidRPr="00B808C9">
        <w:rPr>
          <w:sz w:val="21"/>
          <w:szCs w:val="21"/>
        </w:rPr>
        <w:t>”</w:t>
      </w:r>
      <w:r w:rsidR="00BD5A58" w:rsidRPr="00B808C9">
        <w:rPr>
          <w:sz w:val="21"/>
          <w:szCs w:val="21"/>
        </w:rPr>
        <w:t>.</w:t>
      </w:r>
    </w:p>
    <w:p w14:paraId="0FA432FE" w14:textId="77777777" w:rsidR="00D75359" w:rsidRPr="00C76888"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11593" w:rsidRDefault="001F7CE7" w:rsidP="001F7CE7">
      <w:pPr>
        <w:pStyle w:val="NormalWeb"/>
        <w:jc w:val="both"/>
        <w:rPr>
          <w:rFonts w:ascii="Times New Roman" w:hAnsi="Times New Roman"/>
          <w:sz w:val="16"/>
          <w:szCs w:val="16"/>
        </w:rPr>
      </w:pPr>
    </w:p>
    <w:p w14:paraId="14B6BBD9" w14:textId="6431AD61"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w:t>
      </w:r>
      <w:r w:rsidR="00E330AB" w:rsidRPr="004165F0">
        <w:rPr>
          <w:sz w:val="21"/>
          <w:szCs w:val="21"/>
        </w:rPr>
        <w:t xml:space="preserve">Ken </w:t>
      </w:r>
      <w:r w:rsidR="00E330AB">
        <w:rPr>
          <w:sz w:val="21"/>
          <w:szCs w:val="21"/>
        </w:rPr>
        <w:t xml:space="preserve">and Ann </w:t>
      </w:r>
      <w:r w:rsidR="00E330AB" w:rsidRPr="004165F0">
        <w:rPr>
          <w:sz w:val="21"/>
          <w:szCs w:val="21"/>
        </w:rPr>
        <w:t>Madeley</w:t>
      </w:r>
      <w:r w:rsidRPr="004165F0">
        <w:rPr>
          <w:sz w:val="21"/>
          <w:szCs w:val="21"/>
        </w:rPr>
        <w:t>,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Beryl Williams</w:t>
      </w:r>
      <w:r w:rsidR="00F3350A">
        <w:rPr>
          <w:sz w:val="21"/>
          <w:szCs w:val="21"/>
        </w:rPr>
        <w:t>, Susan Greenway</w:t>
      </w:r>
      <w:r w:rsidR="00776380">
        <w:rPr>
          <w:sz w:val="21"/>
          <w:szCs w:val="21"/>
        </w:rPr>
        <w:t xml:space="preserve">, </w:t>
      </w:r>
      <w:r w:rsidR="00776380" w:rsidRPr="00776380">
        <w:rPr>
          <w:sz w:val="21"/>
          <w:szCs w:val="21"/>
        </w:rPr>
        <w:t>Gertraud Smith</w:t>
      </w:r>
      <w:r w:rsidR="00002378">
        <w:rPr>
          <w:sz w:val="21"/>
          <w:szCs w:val="21"/>
        </w:rPr>
        <w:t>, John Wray</w:t>
      </w:r>
      <w:r w:rsidR="00234692">
        <w:rPr>
          <w:sz w:val="21"/>
          <w:szCs w:val="21"/>
        </w:rPr>
        <w:t>.</w:t>
      </w:r>
      <w:r>
        <w:rPr>
          <w:sz w:val="21"/>
          <w:szCs w:val="21"/>
        </w:rPr>
        <w:t xml:space="preserve"> </w:t>
      </w:r>
      <w:r>
        <w:rPr>
          <w:sz w:val="20"/>
          <w:szCs w:val="20"/>
        </w:rPr>
        <w:t xml:space="preserve"> </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205B0688"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C76888" w:rsidRPr="00C76888">
        <w:rPr>
          <w:sz w:val="21"/>
          <w:szCs w:val="21"/>
        </w:rPr>
        <w:t xml:space="preserve">Denise Peacock, </w:t>
      </w:r>
      <w:r w:rsidR="00D842F8" w:rsidRPr="00D842F8">
        <w:rPr>
          <w:sz w:val="21"/>
          <w:szCs w:val="21"/>
        </w:rPr>
        <w:t>Eric Stokes</w:t>
      </w:r>
      <w:r w:rsidR="00D842F8">
        <w:rPr>
          <w:b/>
          <w:bCs/>
          <w:sz w:val="21"/>
          <w:szCs w:val="21"/>
        </w:rPr>
        <w:t xml:space="preserve">, </w:t>
      </w:r>
      <w:r w:rsidR="00F05D0E">
        <w:rPr>
          <w:sz w:val="21"/>
          <w:szCs w:val="21"/>
        </w:rPr>
        <w:t>Susan Davey</w:t>
      </w:r>
      <w:r w:rsidR="008101AF">
        <w:rPr>
          <w:sz w:val="21"/>
          <w:szCs w:val="21"/>
        </w:rPr>
        <w:t>.</w:t>
      </w:r>
    </w:p>
    <w:p w14:paraId="483C4299" w14:textId="77777777" w:rsidR="00783CC4" w:rsidRPr="00876384"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70D3D54C" w:rsidR="005B321D" w:rsidRPr="00011593" w:rsidRDefault="009D3DF5" w:rsidP="00011593">
                            <w:pPr>
                              <w:jc w:val="center"/>
                              <w:rPr>
                                <w:b/>
                                <w:sz w:val="30"/>
                                <w:szCs w:val="30"/>
                              </w:rPr>
                            </w:pPr>
                            <w:r>
                              <w:rPr>
                                <w:b/>
                                <w:sz w:val="30"/>
                                <w:szCs w:val="30"/>
                              </w:rPr>
                              <w:t>23rd</w:t>
                            </w:r>
                            <w:r w:rsidR="00247419">
                              <w:rPr>
                                <w:b/>
                                <w:sz w:val="30"/>
                                <w:szCs w:val="30"/>
                              </w:rPr>
                              <w:t xml:space="preserve"> March</w:t>
                            </w:r>
                            <w:r w:rsidR="00F97571" w:rsidRPr="00011593">
                              <w:rPr>
                                <w:b/>
                                <w:sz w:val="30"/>
                                <w:szCs w:val="30"/>
                              </w:rPr>
                              <w:t xml:space="preserve"> 2025</w:t>
                            </w:r>
                            <w:r w:rsidR="00011593" w:rsidRPr="00011593">
                              <w:rPr>
                                <w:b/>
                                <w:sz w:val="30"/>
                                <w:szCs w:val="30"/>
                              </w:rPr>
                              <w:t xml:space="preserve"> </w:t>
                            </w:r>
                            <w:r w:rsidR="00B33135">
                              <w:rPr>
                                <w:b/>
                                <w:sz w:val="30"/>
                                <w:szCs w:val="30"/>
                              </w:rPr>
                              <w:tab/>
                            </w:r>
                            <w:r w:rsidR="00011593" w:rsidRPr="00011593">
                              <w:rPr>
                                <w:b/>
                                <w:sz w:val="30"/>
                                <w:szCs w:val="30"/>
                              </w:rPr>
                              <w:t xml:space="preserve"> </w:t>
                            </w:r>
                            <w:r w:rsidR="00F05D0E">
                              <w:rPr>
                                <w:b/>
                                <w:sz w:val="30"/>
                                <w:szCs w:val="30"/>
                              </w:rPr>
                              <w:tab/>
                            </w:r>
                            <w:r>
                              <w:rPr>
                                <w:b/>
                                <w:sz w:val="30"/>
                                <w:szCs w:val="30"/>
                              </w:rPr>
                              <w:t>3r</w:t>
                            </w:r>
                            <w:r w:rsidR="00B808C9">
                              <w:rPr>
                                <w:b/>
                                <w:sz w:val="30"/>
                                <w:szCs w:val="30"/>
                              </w:rPr>
                              <w:t>d</w:t>
                            </w:r>
                            <w:r w:rsidR="00F05D0E">
                              <w:rPr>
                                <w:b/>
                                <w:sz w:val="30"/>
                                <w:szCs w:val="30"/>
                              </w:rPr>
                              <w:t xml:space="preserve"> </w:t>
                            </w:r>
                            <w:r w:rsidR="00B33135">
                              <w:rPr>
                                <w:b/>
                                <w:sz w:val="30"/>
                                <w:szCs w:val="30"/>
                              </w:rPr>
                              <w:t xml:space="preserve">Sunday </w:t>
                            </w:r>
                            <w:r w:rsidR="00F05D0E">
                              <w:rPr>
                                <w:b/>
                                <w:sz w:val="30"/>
                                <w:szCs w:val="30"/>
                              </w:rPr>
                              <w:t>of</w:t>
                            </w:r>
                            <w:r w:rsidR="00B33135">
                              <w:rPr>
                                <w:b/>
                                <w:sz w:val="30"/>
                                <w:szCs w:val="30"/>
                              </w:rPr>
                              <w:t xml:space="preserve"> 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70D3D54C" w:rsidR="005B321D" w:rsidRPr="00011593" w:rsidRDefault="009D3DF5" w:rsidP="00011593">
                      <w:pPr>
                        <w:jc w:val="center"/>
                        <w:rPr>
                          <w:b/>
                          <w:sz w:val="30"/>
                          <w:szCs w:val="30"/>
                        </w:rPr>
                      </w:pPr>
                      <w:r>
                        <w:rPr>
                          <w:b/>
                          <w:sz w:val="30"/>
                          <w:szCs w:val="30"/>
                        </w:rPr>
                        <w:t>23rd</w:t>
                      </w:r>
                      <w:r w:rsidR="00247419">
                        <w:rPr>
                          <w:b/>
                          <w:sz w:val="30"/>
                          <w:szCs w:val="30"/>
                        </w:rPr>
                        <w:t xml:space="preserve"> March</w:t>
                      </w:r>
                      <w:r w:rsidR="00F97571" w:rsidRPr="00011593">
                        <w:rPr>
                          <w:b/>
                          <w:sz w:val="30"/>
                          <w:szCs w:val="30"/>
                        </w:rPr>
                        <w:t xml:space="preserve"> 2025</w:t>
                      </w:r>
                      <w:r w:rsidR="00011593" w:rsidRPr="00011593">
                        <w:rPr>
                          <w:b/>
                          <w:sz w:val="30"/>
                          <w:szCs w:val="30"/>
                        </w:rPr>
                        <w:t xml:space="preserve"> </w:t>
                      </w:r>
                      <w:r w:rsidR="00B33135">
                        <w:rPr>
                          <w:b/>
                          <w:sz w:val="30"/>
                          <w:szCs w:val="30"/>
                        </w:rPr>
                        <w:tab/>
                      </w:r>
                      <w:r w:rsidR="00011593" w:rsidRPr="00011593">
                        <w:rPr>
                          <w:b/>
                          <w:sz w:val="30"/>
                          <w:szCs w:val="30"/>
                        </w:rPr>
                        <w:t xml:space="preserve"> </w:t>
                      </w:r>
                      <w:r w:rsidR="00F05D0E">
                        <w:rPr>
                          <w:b/>
                          <w:sz w:val="30"/>
                          <w:szCs w:val="30"/>
                        </w:rPr>
                        <w:tab/>
                      </w:r>
                      <w:r>
                        <w:rPr>
                          <w:b/>
                          <w:sz w:val="30"/>
                          <w:szCs w:val="30"/>
                        </w:rPr>
                        <w:t>3r</w:t>
                      </w:r>
                      <w:r w:rsidR="00B808C9">
                        <w:rPr>
                          <w:b/>
                          <w:sz w:val="30"/>
                          <w:szCs w:val="30"/>
                        </w:rPr>
                        <w:t>d</w:t>
                      </w:r>
                      <w:r w:rsidR="00F05D0E">
                        <w:rPr>
                          <w:b/>
                          <w:sz w:val="30"/>
                          <w:szCs w:val="30"/>
                        </w:rPr>
                        <w:t xml:space="preserve"> </w:t>
                      </w:r>
                      <w:r w:rsidR="00B33135">
                        <w:rPr>
                          <w:b/>
                          <w:sz w:val="30"/>
                          <w:szCs w:val="30"/>
                        </w:rPr>
                        <w:t xml:space="preserve">Sunday </w:t>
                      </w:r>
                      <w:r w:rsidR="00F05D0E">
                        <w:rPr>
                          <w:b/>
                          <w:sz w:val="30"/>
                          <w:szCs w:val="30"/>
                        </w:rPr>
                        <w:t>of</w:t>
                      </w:r>
                      <w:r w:rsidR="00B33135">
                        <w:rPr>
                          <w:b/>
                          <w:sz w:val="30"/>
                          <w:szCs w:val="30"/>
                        </w:rPr>
                        <w:t xml:space="preserve"> Lent</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E07599C" w14:textId="77777777" w:rsidR="00D67E2B" w:rsidRPr="00D67E2B" w:rsidRDefault="00D67E2B" w:rsidP="00B007E6">
      <w:pPr>
        <w:pStyle w:val="NormalWeb"/>
        <w:jc w:val="center"/>
        <w:rPr>
          <w:rFonts w:ascii="Times New Roman" w:hAnsi="Times New Roman"/>
          <w:b/>
          <w:bCs/>
          <w:sz w:val="8"/>
          <w:szCs w:val="8"/>
        </w:rPr>
      </w:pPr>
    </w:p>
    <w:p w14:paraId="1E2B2726" w14:textId="2F93393B"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77777777" w:rsidR="00912ADD" w:rsidRDefault="00D67E2B"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1F223767">
                <wp:simplePos x="0" y="0"/>
                <wp:positionH relativeFrom="column">
                  <wp:posOffset>104126</wp:posOffset>
                </wp:positionH>
                <wp:positionV relativeFrom="paragraph">
                  <wp:posOffset>100943</wp:posOffset>
                </wp:positionV>
                <wp:extent cx="1158192" cy="81001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58192" cy="810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2pt;margin-top:7.95pt;width:91.2pt;height:63.8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G2+wEAAMsDAAAOAAAAZHJzL2Uyb0RvYy54bWysk09z0zAQxe/M8B00uhPbaVJST5xOaIFL&#10;gc40TM+KJMcGSytWSux8+64UN2HgxnDRxPrz9vd2X5a3g+nYQaNvwVa8mOScaStBtXZX8e+bT+8W&#10;nPkgrBIdWF3xo/b8dvX2zbJ3pZ5CA53SyEjE+rJ3FW9CcGWWedloI/wEnLZ0WAMaEegTd5lC0ZO6&#10;6bJpnl9nPaByCFJ7T7v3p0O+Svp1rWX4VtdeB9ZVnNhCWjGt27hmq6Uodyhc08oRQ/wDhRGtpaJn&#10;qXsRBNtj+5eUaSWChzpMJJgM6rqVOnkgN0X+h5unRjidvFBzvDu3yf8/Wfn18OQekYXhAww0wGTC&#10;uweQPz2zcNcIu9NrROgbLRQVLvh5O+Ftjo7GmnY3eggfVUs9LmJfs975ctSP8/Clj5W2/RdQ9ETs&#10;A6RqQ42GIdCzab64mr2/vk7b1BtGRDS043lQVIDJiFnMF8XNlDNJZ4sip9aliqKMYnEODn34rMGw&#10;+KPiSEFIquLw4EOEu1wZSSPcCTMM24G1quKzKBrBt6COhN5TTiruf+0FamrD3twBxYq81wjmmYK4&#10;xmT+FWAzPAt0I0Ig+MfuNSeJIwVGMStM7If6QUKmo/gdRMdm85ur+WhqvDwyn1TjWwtramLdJkMX&#10;ztEQJSb5HNMdI/n7d7p1+Q+uXgAAAP//AwBQSwMEFAAGAAgAAAAhAFCuUKjdAAAACQEAAA8AAABk&#10;cnMvZG93bnJldi54bWxMT0FuwjAQvFfqH6yt1FtxWgKCEAdFRFzoqbRSy83E2yRqvI5sA+nvu5zK&#10;aWc0o9mZfD3aXpzRh86RgudJAgKpdqajRsHH+/ZpASJETUb3jlDBLwZYF/d3uc6Mu9AbnvexERxC&#10;IdMK2hiHTMpQt2h1mLgBibVv562OTH0jjdcXDre9fEmSubS6I/7Q6gE3LdY/+5NVUKWV3yIl046+&#10;dmVVbmh3eP1U6vFhLFcgIo7x3wzX+lwdCu50dCcyQfTM5yk7+c6WIK76csFTjgzS6QxkkcvbBcUf&#10;AAAA//8DAFBLAQItABQABgAIAAAAIQC2gziS/gAAAOEBAAATAAAAAAAAAAAAAAAAAAAAAABbQ29u&#10;dGVudF9UeXBlc10ueG1sUEsBAi0AFAAGAAgAAAAhADj9If/WAAAAlAEAAAsAAAAAAAAAAAAAAAAA&#10;LwEAAF9yZWxzLy5yZWxzUEsBAi0AFAAGAAgAAAAhAETKYbb7AQAAywMAAA4AAAAAAAAAAAAAAAAA&#10;LgIAAGRycy9lMm9Eb2MueG1sUEsBAi0AFAAGAAgAAAAhAFCuUKjdAAAACQEAAA8AAAAAAAAAAAAA&#10;AAAAVQQAAGRycy9kb3ducmV2LnhtbFBLBQYAAAAABAAEAPMAAABf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1038EABF"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9D95E02" w14:textId="77777777" w:rsidR="00F97571" w:rsidRDefault="00F97571" w:rsidP="00F97571">
      <w:pPr>
        <w:pStyle w:val="NormalWeb"/>
        <w:jc w:val="center"/>
        <w:rPr>
          <w:rFonts w:ascii="Arial" w:hAnsi="Arial" w:cs="Arial"/>
          <w:b/>
          <w:sz w:val="32"/>
          <w:szCs w:val="32"/>
        </w:rPr>
      </w:pPr>
    </w:p>
    <w:p w14:paraId="408C54FA" w14:textId="77777777" w:rsidR="00D67E2B" w:rsidRDefault="00D67E2B" w:rsidP="00F05D0E">
      <w:pPr>
        <w:pStyle w:val="NormalWeb"/>
        <w:jc w:val="center"/>
        <w:rPr>
          <w:rFonts w:ascii="Arial" w:hAnsi="Arial" w:cs="Arial"/>
          <w:b/>
          <w:sz w:val="32"/>
          <w:szCs w:val="32"/>
        </w:rPr>
      </w:pPr>
    </w:p>
    <w:p w14:paraId="6D1DE1C6" w14:textId="77777777" w:rsidR="00912ADD" w:rsidRPr="007E2078" w:rsidRDefault="00912ADD" w:rsidP="00912ADD">
      <w:pPr>
        <w:pStyle w:val="NormalWeb"/>
        <w:jc w:val="center"/>
        <w:rPr>
          <w:rFonts w:ascii="Arial" w:hAnsi="Arial" w:cs="Arial"/>
          <w:b/>
          <w:sz w:val="32"/>
          <w:szCs w:val="32"/>
        </w:rPr>
      </w:pPr>
      <w:r w:rsidRPr="00D67E2B">
        <w:rPr>
          <w:rFonts w:ascii="Arial" w:hAnsi="Arial" w:cs="Arial"/>
          <w:b/>
          <w:sz w:val="36"/>
          <w:szCs w:val="36"/>
        </w:rPr>
        <w:t xml:space="preserve">SUNDAY </w:t>
      </w:r>
      <w:r>
        <w:rPr>
          <w:rFonts w:ascii="Arial" w:hAnsi="Arial" w:cs="Arial"/>
          <w:b/>
          <w:sz w:val="36"/>
          <w:szCs w:val="36"/>
        </w:rPr>
        <w:t>23rd</w:t>
      </w:r>
      <w:r w:rsidRPr="00D67E2B">
        <w:rPr>
          <w:rFonts w:ascii="Arial" w:hAnsi="Arial" w:cs="Arial"/>
          <w:b/>
          <w:sz w:val="36"/>
          <w:szCs w:val="36"/>
        </w:rPr>
        <w:t xml:space="preserve"> March</w:t>
      </w:r>
      <w:r w:rsidRPr="007E2078">
        <w:rPr>
          <w:rFonts w:ascii="Arial" w:hAnsi="Arial" w:cs="Arial"/>
          <w:b/>
          <w:sz w:val="32"/>
          <w:szCs w:val="32"/>
        </w:rPr>
        <w:t xml:space="preserve">: </w:t>
      </w:r>
    </w:p>
    <w:p w14:paraId="2E6B6217" w14:textId="77777777" w:rsidR="00912ADD" w:rsidRDefault="00912ADD" w:rsidP="00912ADD">
      <w:pPr>
        <w:pStyle w:val="NormalWeb"/>
        <w:jc w:val="center"/>
        <w:rPr>
          <w:rFonts w:ascii="Arial" w:hAnsi="Arial" w:cs="Arial"/>
          <w:b/>
          <w:sz w:val="8"/>
          <w:szCs w:val="8"/>
        </w:rPr>
      </w:pPr>
    </w:p>
    <w:p w14:paraId="689EDB41" w14:textId="77777777" w:rsidR="00912ADD" w:rsidRPr="005D5CC9" w:rsidRDefault="00912ADD" w:rsidP="00912ADD">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Diane Barrett</w:t>
      </w:r>
    </w:p>
    <w:p w14:paraId="314E30B8" w14:textId="77777777" w:rsidR="00912ADD" w:rsidRDefault="00912ADD" w:rsidP="00912ADD">
      <w:pPr>
        <w:pStyle w:val="NormalWeb"/>
        <w:shd w:val="clear" w:color="auto" w:fill="FFFFFF"/>
        <w:ind w:left="1545" w:right="-723" w:hanging="1545"/>
        <w:rPr>
          <w:rFonts w:ascii="Times New Roman" w:hAnsi="Times New Roman"/>
          <w:b/>
          <w:bCs/>
        </w:rPr>
      </w:pPr>
      <w:r>
        <w:rPr>
          <w:rFonts w:ascii="Times New Roman" w:hAnsi="Times New Roman"/>
          <w:b/>
          <w:bCs/>
        </w:rPr>
        <w:t xml:space="preserve">  4</w:t>
      </w:r>
      <w:r w:rsidRPr="00B808C9">
        <w:rPr>
          <w:rFonts w:ascii="Times New Roman" w:hAnsi="Times New Roman"/>
          <w:b/>
          <w:bCs/>
        </w:rPr>
        <w:t>:</w:t>
      </w:r>
      <w:r>
        <w:rPr>
          <w:rFonts w:ascii="Times New Roman" w:hAnsi="Times New Roman"/>
          <w:b/>
          <w:bCs/>
        </w:rPr>
        <w:t>0</w:t>
      </w:r>
      <w:r w:rsidRPr="00B808C9">
        <w:rPr>
          <w:rFonts w:ascii="Times New Roman" w:hAnsi="Times New Roman"/>
          <w:b/>
          <w:bCs/>
        </w:rPr>
        <w:t>0</w:t>
      </w:r>
      <w:r>
        <w:rPr>
          <w:rFonts w:ascii="Times New Roman" w:hAnsi="Times New Roman"/>
          <w:b/>
          <w:bCs/>
        </w:rPr>
        <w:t>p</w:t>
      </w:r>
      <w:r w:rsidRPr="00B808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Joint Evensong </w:t>
      </w:r>
      <w:r w:rsidRPr="005D5CC9">
        <w:rPr>
          <w:rFonts w:ascii="Times New Roman" w:hAnsi="Times New Roman"/>
        </w:rPr>
        <w:t xml:space="preserve">Service </w:t>
      </w:r>
      <w:r>
        <w:rPr>
          <w:rFonts w:ascii="Times New Roman" w:hAnsi="Times New Roman"/>
        </w:rPr>
        <w:t>with Penny Ashton</w:t>
      </w:r>
      <w:r>
        <w:rPr>
          <w:rFonts w:ascii="Times New Roman" w:hAnsi="Times New Roman"/>
          <w:b/>
          <w:bCs/>
        </w:rPr>
        <w:t xml:space="preserve"> </w:t>
      </w:r>
    </w:p>
    <w:p w14:paraId="1FAFD019" w14:textId="77777777" w:rsidR="00912ADD" w:rsidRPr="00247419" w:rsidRDefault="00912ADD" w:rsidP="00912ADD">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36CF0CF9" w14:textId="77777777" w:rsidR="00912ADD" w:rsidRDefault="00912ADD" w:rsidP="00912ADD">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Pen Selwood: 1 Corinthians 10: 1-13</w:t>
      </w:r>
      <w:r>
        <w:rPr>
          <w:rFonts w:ascii="Times New Roman" w:hAnsi="Times New Roman"/>
          <w:b/>
        </w:rPr>
        <w:tab/>
      </w:r>
      <w:r>
        <w:rPr>
          <w:rFonts w:ascii="Times New Roman" w:hAnsi="Times New Roman"/>
          <w:b/>
        </w:rPr>
        <w:tab/>
        <w:t xml:space="preserve">Luke 13: 1-9  </w:t>
      </w:r>
    </w:p>
    <w:p w14:paraId="403187A5" w14:textId="77777777" w:rsidR="00912ADD" w:rsidRDefault="00912ADD" w:rsidP="00912ADD">
      <w:pPr>
        <w:pStyle w:val="NormalWeb"/>
        <w:shd w:val="clear" w:color="auto" w:fill="FFFFFF"/>
        <w:ind w:left="1545" w:right="-723" w:hanging="1545"/>
        <w:rPr>
          <w:rFonts w:ascii="Times New Roman" w:hAnsi="Times New Roman"/>
          <w:b/>
        </w:rPr>
      </w:pPr>
      <w:r>
        <w:rPr>
          <w:rFonts w:ascii="Times New Roman" w:hAnsi="Times New Roman"/>
          <w:b/>
        </w:rPr>
        <w:t xml:space="preserve">                     Wincanton:    Isaiah 55: 1-9            </w:t>
      </w:r>
      <w:r>
        <w:rPr>
          <w:rFonts w:ascii="Times New Roman" w:hAnsi="Times New Roman"/>
          <w:b/>
        </w:rPr>
        <w:tab/>
      </w:r>
      <w:r>
        <w:rPr>
          <w:rFonts w:ascii="Times New Roman" w:hAnsi="Times New Roman"/>
          <w:b/>
        </w:rPr>
        <w:tab/>
        <w:t xml:space="preserve">Luke 13: 1-9  </w:t>
      </w:r>
    </w:p>
    <w:p w14:paraId="2B28D34A" w14:textId="77777777" w:rsidR="00247419" w:rsidRDefault="00247419" w:rsidP="00247419">
      <w:pPr>
        <w:pStyle w:val="NormalWeb"/>
        <w:shd w:val="clear" w:color="auto" w:fill="FFFFFF"/>
        <w:ind w:left="1545" w:right="-723" w:hanging="1545"/>
        <w:rPr>
          <w:rFonts w:ascii="Times New Roman" w:hAnsi="Times New Roman"/>
          <w:b/>
        </w:rPr>
      </w:pPr>
    </w:p>
    <w:p w14:paraId="4475DB0D" w14:textId="6839253D" w:rsidR="0003325A"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3BF8AA00" w:rsidR="005D5CC9" w:rsidRPr="00346DCB" w:rsidRDefault="005D5CC9" w:rsidP="005D5CC9">
      <w:pPr>
        <w:pStyle w:val="BodyText2"/>
      </w:pPr>
      <w:r w:rsidRPr="00346DCB">
        <w:t>A loop system operates at both churches.  Large print service sheets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0EDE54DF" w14:textId="77777777" w:rsidR="009B3031" w:rsidRDefault="009B3031" w:rsidP="004D157C">
      <w:pPr>
        <w:pStyle w:val="NormalWeb"/>
        <w:jc w:val="center"/>
        <w:rPr>
          <w:rFonts w:ascii="Arial" w:hAnsi="Arial" w:cs="Arial"/>
          <w:b/>
          <w:sz w:val="8"/>
          <w:szCs w:val="8"/>
        </w:rPr>
      </w:pPr>
    </w:p>
    <w:p w14:paraId="48C5B46D" w14:textId="77777777" w:rsidR="00912ADD" w:rsidRDefault="00912ADD" w:rsidP="004D157C">
      <w:pPr>
        <w:pStyle w:val="NormalWeb"/>
        <w:jc w:val="center"/>
        <w:rPr>
          <w:rFonts w:ascii="Arial" w:hAnsi="Arial" w:cs="Arial"/>
          <w:b/>
          <w:sz w:val="8"/>
          <w:szCs w:val="8"/>
        </w:rPr>
      </w:pPr>
    </w:p>
    <w:p w14:paraId="316AE35B" w14:textId="77777777" w:rsidR="00912ADD" w:rsidRDefault="00912ADD" w:rsidP="004D157C">
      <w:pPr>
        <w:pStyle w:val="NormalWeb"/>
        <w:jc w:val="center"/>
        <w:rPr>
          <w:rFonts w:ascii="Arial" w:hAnsi="Arial" w:cs="Arial"/>
          <w:b/>
          <w:sz w:val="8"/>
          <w:szCs w:val="8"/>
        </w:rPr>
      </w:pPr>
    </w:p>
    <w:p w14:paraId="15843A47" w14:textId="54ADCDAE" w:rsidR="00641244" w:rsidRPr="007E2078" w:rsidRDefault="00641244" w:rsidP="00641244">
      <w:pPr>
        <w:pStyle w:val="NormalWeb"/>
        <w:jc w:val="center"/>
        <w:rPr>
          <w:rFonts w:ascii="Arial" w:hAnsi="Arial" w:cs="Arial"/>
          <w:b/>
          <w:sz w:val="32"/>
          <w:szCs w:val="32"/>
        </w:rPr>
      </w:pPr>
      <w:r w:rsidRPr="00D67E2B">
        <w:rPr>
          <w:rFonts w:ascii="Arial" w:hAnsi="Arial" w:cs="Arial"/>
          <w:b/>
          <w:sz w:val="36"/>
          <w:szCs w:val="36"/>
        </w:rPr>
        <w:t xml:space="preserve">SUNDAY </w:t>
      </w:r>
      <w:r w:rsidR="00912ADD">
        <w:rPr>
          <w:rFonts w:ascii="Arial" w:hAnsi="Arial" w:cs="Arial"/>
          <w:b/>
          <w:sz w:val="36"/>
          <w:szCs w:val="36"/>
        </w:rPr>
        <w:t>30th</w:t>
      </w:r>
      <w:r w:rsidRPr="00D67E2B">
        <w:rPr>
          <w:rFonts w:ascii="Arial" w:hAnsi="Arial" w:cs="Arial"/>
          <w:b/>
          <w:sz w:val="36"/>
          <w:szCs w:val="36"/>
        </w:rPr>
        <w:t xml:space="preserve"> </w:t>
      </w:r>
      <w:r w:rsidR="00B30D69" w:rsidRPr="00D67E2B">
        <w:rPr>
          <w:rFonts w:ascii="Arial" w:hAnsi="Arial" w:cs="Arial"/>
          <w:b/>
          <w:sz w:val="36"/>
          <w:szCs w:val="36"/>
        </w:rPr>
        <w:t>March</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71EC7885" w14:textId="5EE58E06" w:rsidR="00B808C9" w:rsidRPr="005D5CC9" w:rsidRDefault="00B808C9" w:rsidP="00B808C9">
      <w:pPr>
        <w:pStyle w:val="NormalWeb"/>
        <w:shd w:val="clear" w:color="auto" w:fill="FFFFFF"/>
        <w:ind w:left="1545" w:right="-723" w:hanging="1545"/>
        <w:rPr>
          <w:rFonts w:ascii="Times New Roman" w:hAnsi="Times New Roman"/>
        </w:rPr>
      </w:pPr>
      <w:r w:rsidRPr="00912ADD">
        <w:rPr>
          <w:rFonts w:ascii="Times New Roman" w:hAnsi="Times New Roman"/>
          <w:b/>
          <w:bCs/>
          <w:u w:val="single"/>
        </w:rPr>
        <w:t>10:</w:t>
      </w:r>
      <w:r w:rsidR="00912ADD" w:rsidRPr="00912ADD">
        <w:rPr>
          <w:rFonts w:ascii="Times New Roman" w:hAnsi="Times New Roman"/>
          <w:b/>
          <w:bCs/>
          <w:u w:val="single"/>
        </w:rPr>
        <w:t>00</w:t>
      </w:r>
      <w:r w:rsidRPr="00912ADD">
        <w:rPr>
          <w:rFonts w:ascii="Times New Roman" w:hAnsi="Times New Roman"/>
          <w:b/>
          <w:bCs/>
          <w:u w:val="single"/>
        </w:rPr>
        <w:t>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sidR="00912ADD" w:rsidRPr="00912ADD">
        <w:rPr>
          <w:rFonts w:ascii="Times New Roman" w:hAnsi="Times New Roman"/>
          <w:b/>
          <w:bCs/>
          <w:u w:val="single"/>
        </w:rPr>
        <w:t>Joint</w:t>
      </w:r>
      <w:r w:rsidR="00912ADD">
        <w:rPr>
          <w:rFonts w:ascii="Times New Roman" w:hAnsi="Times New Roman"/>
          <w:b/>
          <w:bCs/>
        </w:rPr>
        <w:t xml:space="preserve">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w:t>
      </w:r>
      <w:r w:rsidR="00912ADD">
        <w:rPr>
          <w:rFonts w:ascii="Times New Roman" w:hAnsi="Times New Roman"/>
        </w:rPr>
        <w:t>d Ken Masters</w:t>
      </w:r>
    </w:p>
    <w:p w14:paraId="16DE443C" w14:textId="22428763" w:rsidR="00B30D69" w:rsidRPr="00912ADD" w:rsidRDefault="00B30D69" w:rsidP="006300D3">
      <w:pPr>
        <w:pStyle w:val="NormalWeb"/>
        <w:shd w:val="clear" w:color="auto" w:fill="FFFFFF"/>
        <w:ind w:left="1545" w:right="-723" w:hanging="1545"/>
        <w:rPr>
          <w:rFonts w:ascii="Times New Roman" w:hAnsi="Times New Roman"/>
        </w:rPr>
      </w:pPr>
      <w:r>
        <w:rPr>
          <w:rFonts w:ascii="Times New Roman" w:hAnsi="Times New Roman"/>
          <w:b/>
          <w:bCs/>
        </w:rPr>
        <w:t xml:space="preserve">  </w:t>
      </w:r>
      <w:r w:rsidR="00912ADD">
        <w:rPr>
          <w:rFonts w:ascii="Times New Roman" w:hAnsi="Times New Roman"/>
          <w:b/>
          <w:bCs/>
        </w:rPr>
        <w:t xml:space="preserve">                 </w:t>
      </w:r>
      <w:r w:rsidR="00912ADD">
        <w:rPr>
          <w:rFonts w:ascii="Times New Roman" w:hAnsi="Times New Roman"/>
        </w:rPr>
        <w:t>for Mothering Sunday.</w:t>
      </w:r>
    </w:p>
    <w:p w14:paraId="0AEF4ACC" w14:textId="30D6A8B4" w:rsidR="008101AF" w:rsidRPr="00247419" w:rsidRDefault="006300D3" w:rsidP="00342306">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181597AC" w14:textId="7CBDCC1E" w:rsidR="00162540" w:rsidRDefault="004414EC" w:rsidP="004414EC">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sidR="00912ADD">
        <w:rPr>
          <w:rFonts w:ascii="Times New Roman" w:hAnsi="Times New Roman"/>
          <w:b/>
        </w:rPr>
        <w:t>Exodus 2</w:t>
      </w:r>
      <w:r w:rsidR="00B808C9">
        <w:rPr>
          <w:rFonts w:ascii="Times New Roman" w:hAnsi="Times New Roman"/>
          <w:b/>
        </w:rPr>
        <w:t>: 1-</w:t>
      </w:r>
      <w:r w:rsidR="00912ADD">
        <w:rPr>
          <w:rFonts w:ascii="Times New Roman" w:hAnsi="Times New Roman"/>
          <w:b/>
        </w:rPr>
        <w:t>10</w:t>
      </w:r>
      <w:r w:rsidR="00162540">
        <w:rPr>
          <w:rFonts w:ascii="Times New Roman" w:hAnsi="Times New Roman"/>
          <w:b/>
        </w:rPr>
        <w:t xml:space="preserve">     </w:t>
      </w:r>
      <w:r w:rsidR="00F05D0E">
        <w:rPr>
          <w:rFonts w:ascii="Times New Roman" w:hAnsi="Times New Roman"/>
          <w:b/>
        </w:rPr>
        <w:t xml:space="preserve"> </w:t>
      </w:r>
      <w:r w:rsidR="00162540">
        <w:rPr>
          <w:rFonts w:ascii="Times New Roman" w:hAnsi="Times New Roman"/>
          <w:b/>
        </w:rPr>
        <w:t xml:space="preserve">   </w:t>
      </w:r>
      <w:r w:rsidR="00F05D0E">
        <w:rPr>
          <w:rFonts w:ascii="Times New Roman" w:hAnsi="Times New Roman"/>
          <w:b/>
        </w:rPr>
        <w:t xml:space="preserve">   </w:t>
      </w:r>
      <w:r w:rsidR="00B808C9">
        <w:rPr>
          <w:rFonts w:ascii="Times New Roman" w:hAnsi="Times New Roman"/>
          <w:b/>
        </w:rPr>
        <w:tab/>
      </w:r>
      <w:r w:rsidR="00B808C9">
        <w:rPr>
          <w:rFonts w:ascii="Times New Roman" w:hAnsi="Times New Roman"/>
          <w:b/>
        </w:rPr>
        <w:tab/>
      </w:r>
      <w:r w:rsidR="0056095A">
        <w:rPr>
          <w:rFonts w:ascii="Times New Roman" w:hAnsi="Times New Roman"/>
          <w:b/>
        </w:rPr>
        <w:tab/>
      </w:r>
      <w:r w:rsidR="0056095A">
        <w:rPr>
          <w:rFonts w:ascii="Times New Roman" w:hAnsi="Times New Roman"/>
          <w:b/>
        </w:rPr>
        <w:tab/>
      </w:r>
      <w:r w:rsidR="00247419">
        <w:rPr>
          <w:rFonts w:ascii="Times New Roman" w:hAnsi="Times New Roman"/>
          <w:b/>
        </w:rPr>
        <w:t xml:space="preserve">Luke </w:t>
      </w:r>
      <w:r w:rsidR="00912ADD">
        <w:rPr>
          <w:rFonts w:ascii="Times New Roman" w:hAnsi="Times New Roman"/>
          <w:b/>
        </w:rPr>
        <w:t>2</w:t>
      </w:r>
      <w:r w:rsidR="00247419">
        <w:rPr>
          <w:rFonts w:ascii="Times New Roman" w:hAnsi="Times New Roman"/>
          <w:b/>
        </w:rPr>
        <w:t xml:space="preserve">: </w:t>
      </w:r>
      <w:r w:rsidR="00912ADD">
        <w:rPr>
          <w:rFonts w:ascii="Times New Roman" w:hAnsi="Times New Roman"/>
          <w:b/>
        </w:rPr>
        <w:t>33</w:t>
      </w:r>
      <w:r w:rsidR="00247419">
        <w:rPr>
          <w:rFonts w:ascii="Times New Roman" w:hAnsi="Times New Roman"/>
          <w:b/>
        </w:rPr>
        <w:t>-</w:t>
      </w:r>
      <w:r w:rsidR="00912ADD">
        <w:rPr>
          <w:rFonts w:ascii="Times New Roman" w:hAnsi="Times New Roman"/>
          <w:b/>
        </w:rPr>
        <w:t>35</w:t>
      </w:r>
      <w:r w:rsidR="00162540">
        <w:rPr>
          <w:rFonts w:ascii="Times New Roman" w:hAnsi="Times New Roman"/>
          <w:b/>
        </w:rPr>
        <w:t xml:space="preserve">  </w:t>
      </w:r>
    </w:p>
    <w:p w14:paraId="133E9E9C" w14:textId="77777777" w:rsidR="00916977" w:rsidRDefault="00916977" w:rsidP="004414EC">
      <w:pPr>
        <w:pStyle w:val="NormalWeb"/>
        <w:shd w:val="clear" w:color="auto" w:fill="FFFFFF"/>
        <w:ind w:left="1545" w:right="-723" w:hanging="1545"/>
        <w:rPr>
          <w:rFonts w:ascii="Times New Roman" w:hAnsi="Times New Roman"/>
          <w:b/>
          <w:sz w:val="16"/>
          <w:szCs w:val="16"/>
        </w:rPr>
      </w:pPr>
    </w:p>
    <w:p w14:paraId="2A0226B2" w14:textId="77777777" w:rsidR="00D67E2B" w:rsidRPr="00D67E2B" w:rsidRDefault="00D67E2B" w:rsidP="004414EC">
      <w:pPr>
        <w:pStyle w:val="NormalWeb"/>
        <w:shd w:val="clear" w:color="auto" w:fill="FFFFFF"/>
        <w:ind w:left="1545" w:right="-723" w:hanging="1545"/>
        <w:rPr>
          <w:rFonts w:ascii="Times New Roman" w:hAnsi="Times New Roman"/>
          <w:b/>
          <w:sz w:val="8"/>
          <w:szCs w:val="8"/>
        </w:rPr>
      </w:pP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54A21271">
                <wp:simplePos x="0" y="0"/>
                <wp:positionH relativeFrom="column">
                  <wp:posOffset>5301615</wp:posOffset>
                </wp:positionH>
                <wp:positionV relativeFrom="paragraph">
                  <wp:posOffset>128905</wp:posOffset>
                </wp:positionV>
                <wp:extent cx="4781550" cy="1457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573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5D0F334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B30D69">
                              <w:rPr>
                                <w:b/>
                                <w:bCs/>
                                <w:sz w:val="21"/>
                                <w:szCs w:val="21"/>
                              </w:rPr>
                              <w:t xml:space="preserve">March </w:t>
                            </w:r>
                            <w:r w:rsidR="00620763">
                              <w:rPr>
                                <w:b/>
                                <w:bCs/>
                                <w:sz w:val="21"/>
                                <w:szCs w:val="21"/>
                              </w:rPr>
                              <w:t>28th</w:t>
                            </w:r>
                            <w:r w:rsidR="00813D3D">
                              <w:rPr>
                                <w:b/>
                                <w:bCs/>
                                <w:sz w:val="21"/>
                                <w:szCs w:val="21"/>
                              </w:rPr>
                              <w:t xml:space="preserve"> &amp; April 11th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4C03B5F9" w14:textId="31244A65" w:rsidR="004C3706" w:rsidRDefault="004C3706" w:rsidP="004C3706">
                            <w:pPr>
                              <w:ind w:left="1701" w:hanging="1734"/>
                              <w:jc w:val="both"/>
                              <w:rPr>
                                <w:rStyle w:val="elementtoproof"/>
                                <w:color w:val="000000"/>
                                <w:sz w:val="21"/>
                                <w:szCs w:val="21"/>
                                <w:shd w:val="clear" w:color="auto" w:fill="FFFFFF"/>
                              </w:rPr>
                            </w:pPr>
                            <w:r>
                              <w:rPr>
                                <w:b/>
                                <w:bCs/>
                                <w:sz w:val="21"/>
                                <w:szCs w:val="21"/>
                              </w:rPr>
                              <w:t>29th March</w:t>
                            </w:r>
                            <w:r>
                              <w:rPr>
                                <w:b/>
                                <w:bCs/>
                                <w:sz w:val="21"/>
                                <w:szCs w:val="21"/>
                              </w:rPr>
                              <w:tab/>
                              <w:t xml:space="preserve">Jumble Sale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2pm – 4pm.</w:t>
                            </w:r>
                            <w:r>
                              <w:rPr>
                                <w:sz w:val="21"/>
                                <w:szCs w:val="21"/>
                              </w:rPr>
                              <w:t xml:space="preserve"> Jumble, White Elephant, Raffle, Cakes &amp; Produce. Proceeds in aid of St Michael’s Church. </w:t>
                            </w:r>
                            <w:r>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1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5+EgIAACcEAAAOAAAAZHJzL2Uyb0RvYy54bWysk9uO0zAQhu+ReAfL9zRNadlu1HS1dClC&#10;Wg7SwgM4jtNYOB4zdpuUp2fsZrvlIC4QubA8GfufmW/Gq5uhM+yg0GuwJc8nU86UlVBruyv5l8/b&#10;F0vOfBC2FgasKvlReX6zfv5s1btCzaAFUytkJGJ90buStyG4Isu8bFUn/AScsuRsADsRyMRdVqPo&#10;Sb0z2Ww6fZX1gLVDkMp7+nt3cvJ10m8aJcPHpvEqMFNyyi2kFdNaxTVbr0SxQ+FaLcc0xD9k0Qlt&#10;KehZ6k4Ewfaof5PqtETw0ISJhC6DptFSpRqomnz6SzUPrXAq1UJwvDtj8v9PVn44PLhPyMLwGgZq&#10;YCrCu3uQXz2zsGmF3albROhbJWoKnEdkWe98MV6NqH3ho0jVv4eamiz2AZLQ0GAXqVCdjNSpAccz&#10;dDUEJunn/GqZLxbkkuTL54url7NFiiGKx+sOfXiroGNxU3KkriZ5cbj3IaYjiscjMZoHo+utNiYZ&#10;uKs2BtlB0ARs0zeq/3TMWNaX/HpBsf8uMU3fnyQ6HWiUje5KvjwfEkXk9sbWadCC0Oa0p5SNHUFG&#10;dieKYagGpuuSJwKRawX1kcginCaXXhptWsDvnPU0tSX33/YCFWfmnaXuXOfzeRzzZBDLGRl46aku&#10;PcJKkip54Oy03YT0NCIBC7fUxUYnvk+ZjCnTNCbs48uJ435pp1NP73v9AwAA//8DAFBLAwQUAAYA&#10;CAAAACEAy+ZRQuAAAAALAQAADwAAAGRycy9kb3ducmV2LnhtbEyPwU7DMAyG70i8Q2QkLmhLWcvW&#10;lqYTQgKxG2wIrlmTtRWJU5KsK2+Pd4Kjf//6/LlaT9awUfvQOxRwO0+AaWyc6rEV8L57muXAQpSo&#10;pHGoBfzoAOv68qKSpXInfNPjNraMIBhKKaCLcSg5D02nrQxzN2ik3cF5KyONvuXKyxPBreGLJFly&#10;K3ukC50c9GOnm6/t0QrIs5fxM2zS149meTBFvFmNz99eiOur6eEeWNRT/CvDWZ/UoSanvTuiCswQ&#10;I80KqgpYJCmwc+EuX1GypyQrcuB1xf//UP8CAAD//wMAUEsBAi0AFAAGAAgAAAAhALaDOJL+AAAA&#10;4QEAABMAAAAAAAAAAAAAAAAAAAAAAFtDb250ZW50X1R5cGVzXS54bWxQSwECLQAUAAYACAAAACEA&#10;OP0h/9YAAACUAQAACwAAAAAAAAAAAAAAAAAvAQAAX3JlbHMvLnJlbHNQSwECLQAUAAYACAAAACEA&#10;rQUefhICAAAnBAAADgAAAAAAAAAAAAAAAAAuAgAAZHJzL2Uyb0RvYy54bWxQSwECLQAUAAYACAAA&#10;ACEAy+ZRQuAAAAALAQAADwAAAAAAAAAAAAAAAABsBAAAZHJzL2Rvd25yZXYueG1sUEsFBgAAAAAE&#10;AAQA8wAAAHk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5D0F334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B30D69">
                        <w:rPr>
                          <w:b/>
                          <w:bCs/>
                          <w:sz w:val="21"/>
                          <w:szCs w:val="21"/>
                        </w:rPr>
                        <w:t xml:space="preserve">March </w:t>
                      </w:r>
                      <w:r w:rsidR="00620763">
                        <w:rPr>
                          <w:b/>
                          <w:bCs/>
                          <w:sz w:val="21"/>
                          <w:szCs w:val="21"/>
                        </w:rPr>
                        <w:t>28th</w:t>
                      </w:r>
                      <w:r w:rsidR="00813D3D">
                        <w:rPr>
                          <w:b/>
                          <w:bCs/>
                          <w:sz w:val="21"/>
                          <w:szCs w:val="21"/>
                        </w:rPr>
                        <w:t xml:space="preserve"> &amp; April 11th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4C03B5F9" w14:textId="31244A65" w:rsidR="004C3706" w:rsidRDefault="004C3706" w:rsidP="004C3706">
                      <w:pPr>
                        <w:ind w:left="1701" w:hanging="1734"/>
                        <w:jc w:val="both"/>
                        <w:rPr>
                          <w:rStyle w:val="elementtoproof"/>
                          <w:color w:val="000000"/>
                          <w:sz w:val="21"/>
                          <w:szCs w:val="21"/>
                          <w:shd w:val="clear" w:color="auto" w:fill="FFFFFF"/>
                        </w:rPr>
                      </w:pPr>
                      <w:r>
                        <w:rPr>
                          <w:b/>
                          <w:bCs/>
                          <w:sz w:val="21"/>
                          <w:szCs w:val="21"/>
                        </w:rPr>
                        <w:t>29th March</w:t>
                      </w:r>
                      <w:r>
                        <w:rPr>
                          <w:b/>
                          <w:bCs/>
                          <w:sz w:val="21"/>
                          <w:szCs w:val="21"/>
                        </w:rPr>
                        <w:tab/>
                        <w:t xml:space="preserve">Jumble Sale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2pm – 4pm.</w:t>
                      </w:r>
                      <w:r>
                        <w:rPr>
                          <w:sz w:val="21"/>
                          <w:szCs w:val="21"/>
                        </w:rPr>
                        <w:t xml:space="preserve"> Jumble, White Elephant, Raffle, Cakes &amp; Produce. Proceeds in aid of St Michael’s Church. </w:t>
                      </w:r>
                      <w:r>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28AC17F5" w:rsidR="007C5E8C" w:rsidRPr="00B629C8" w:rsidRDefault="007C5E8C" w:rsidP="007C5E8C">
            <w:pPr>
              <w:rPr>
                <w:sz w:val="21"/>
                <w:szCs w:val="21"/>
              </w:rPr>
            </w:pPr>
            <w:r w:rsidRPr="00B629C8">
              <w:rPr>
                <w:sz w:val="21"/>
                <w:szCs w:val="21"/>
              </w:rPr>
              <w:t xml:space="preserve">Monday </w:t>
            </w:r>
            <w:r w:rsidR="0056095A">
              <w:rPr>
                <w:sz w:val="21"/>
                <w:szCs w:val="21"/>
              </w:rPr>
              <w:t>24</w:t>
            </w:r>
            <w:r w:rsidR="00F05D0E">
              <w:rPr>
                <w:sz w:val="21"/>
                <w:szCs w:val="21"/>
              </w:rPr>
              <w:t>th</w:t>
            </w:r>
            <w:r w:rsidR="005A35C4" w:rsidRPr="00B629C8">
              <w:rPr>
                <w:sz w:val="21"/>
                <w:szCs w:val="21"/>
              </w:rPr>
              <w:t xml:space="preserve"> </w:t>
            </w:r>
            <w:r w:rsidR="00162B1A">
              <w:rPr>
                <w:sz w:val="21"/>
                <w:szCs w:val="21"/>
              </w:rPr>
              <w:t>March</w:t>
            </w:r>
          </w:p>
        </w:tc>
        <w:tc>
          <w:tcPr>
            <w:tcW w:w="1418" w:type="dxa"/>
          </w:tcPr>
          <w:p w14:paraId="6B271883" w14:textId="7F4EE808" w:rsidR="007C5E8C" w:rsidRPr="00B629C8" w:rsidRDefault="0056095A" w:rsidP="007C5E8C">
            <w:pPr>
              <w:rPr>
                <w:sz w:val="21"/>
                <w:szCs w:val="21"/>
              </w:rPr>
            </w:pPr>
            <w:r>
              <w:rPr>
                <w:sz w:val="21"/>
                <w:szCs w:val="21"/>
              </w:rPr>
              <w:t>1</w:t>
            </w:r>
          </w:p>
        </w:tc>
        <w:tc>
          <w:tcPr>
            <w:tcW w:w="2835" w:type="dxa"/>
          </w:tcPr>
          <w:p w14:paraId="55E44689" w14:textId="2E0AB02C" w:rsidR="007C5E8C" w:rsidRPr="001E5454" w:rsidRDefault="00D67460" w:rsidP="007C5E8C">
            <w:pPr>
              <w:rPr>
                <w:sz w:val="21"/>
                <w:szCs w:val="21"/>
              </w:rPr>
            </w:pPr>
            <w:r>
              <w:rPr>
                <w:sz w:val="21"/>
                <w:szCs w:val="21"/>
              </w:rPr>
              <w:t xml:space="preserve">John </w:t>
            </w:r>
            <w:r w:rsidR="0056095A">
              <w:rPr>
                <w:sz w:val="21"/>
                <w:szCs w:val="21"/>
              </w:rPr>
              <w:t>7</w:t>
            </w:r>
            <w:r>
              <w:rPr>
                <w:sz w:val="21"/>
                <w:szCs w:val="21"/>
              </w:rPr>
              <w:t xml:space="preserve">: </w:t>
            </w:r>
            <w:r w:rsidR="0056095A">
              <w:rPr>
                <w:sz w:val="21"/>
                <w:szCs w:val="21"/>
              </w:rPr>
              <w:t>37-52</w:t>
            </w:r>
          </w:p>
        </w:tc>
      </w:tr>
      <w:tr w:rsidR="00091830" w:rsidRPr="001E6296" w14:paraId="0546ADBA" w14:textId="77777777" w:rsidTr="003145BD">
        <w:tc>
          <w:tcPr>
            <w:tcW w:w="2830" w:type="dxa"/>
          </w:tcPr>
          <w:p w14:paraId="1D345E1B" w14:textId="5D1BE95E"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56095A">
              <w:rPr>
                <w:sz w:val="21"/>
                <w:szCs w:val="21"/>
              </w:rPr>
              <w:t>25</w:t>
            </w:r>
            <w:r w:rsidR="00D11037" w:rsidRPr="00B629C8">
              <w:rPr>
                <w:sz w:val="21"/>
                <w:szCs w:val="21"/>
              </w:rPr>
              <w:t>th</w:t>
            </w:r>
            <w:r w:rsidRPr="00B629C8">
              <w:rPr>
                <w:sz w:val="21"/>
                <w:szCs w:val="21"/>
              </w:rPr>
              <w:t xml:space="preserve"> </w:t>
            </w:r>
            <w:r w:rsidR="00162B1A">
              <w:rPr>
                <w:sz w:val="21"/>
                <w:szCs w:val="21"/>
              </w:rPr>
              <w:t>March</w:t>
            </w:r>
          </w:p>
        </w:tc>
        <w:tc>
          <w:tcPr>
            <w:tcW w:w="1418" w:type="dxa"/>
          </w:tcPr>
          <w:p w14:paraId="7D0AE43B" w14:textId="0759B558" w:rsidR="00091830" w:rsidRPr="00B629C8" w:rsidRDefault="0056095A" w:rsidP="00091830">
            <w:pPr>
              <w:rPr>
                <w:sz w:val="21"/>
                <w:szCs w:val="21"/>
              </w:rPr>
            </w:pPr>
            <w:r>
              <w:rPr>
                <w:sz w:val="21"/>
                <w:szCs w:val="21"/>
              </w:rPr>
              <w:t>111</w:t>
            </w:r>
          </w:p>
        </w:tc>
        <w:tc>
          <w:tcPr>
            <w:tcW w:w="2835" w:type="dxa"/>
          </w:tcPr>
          <w:p w14:paraId="25E2B501" w14:textId="63AC9B80" w:rsidR="00091830" w:rsidRPr="001E5454" w:rsidRDefault="0056095A" w:rsidP="00091830">
            <w:pPr>
              <w:rPr>
                <w:sz w:val="21"/>
                <w:szCs w:val="21"/>
              </w:rPr>
            </w:pPr>
            <w:r>
              <w:rPr>
                <w:sz w:val="21"/>
                <w:szCs w:val="21"/>
              </w:rPr>
              <w:t>Romans 5: 12-end</w:t>
            </w:r>
          </w:p>
        </w:tc>
      </w:tr>
      <w:tr w:rsidR="00665B42" w:rsidRPr="001E6296" w14:paraId="4BF93A36" w14:textId="77777777" w:rsidTr="003145BD">
        <w:tc>
          <w:tcPr>
            <w:tcW w:w="2830" w:type="dxa"/>
          </w:tcPr>
          <w:p w14:paraId="03835B31" w14:textId="6F7EC4E4" w:rsidR="00665B42" w:rsidRPr="00B629C8" w:rsidRDefault="00665B42" w:rsidP="00665B42">
            <w:pPr>
              <w:rPr>
                <w:sz w:val="21"/>
                <w:szCs w:val="21"/>
              </w:rPr>
            </w:pPr>
            <w:r w:rsidRPr="00B629C8">
              <w:rPr>
                <w:sz w:val="21"/>
                <w:szCs w:val="21"/>
              </w:rPr>
              <w:t xml:space="preserve">Wednesday </w:t>
            </w:r>
            <w:r w:rsidR="0056095A">
              <w:rPr>
                <w:sz w:val="21"/>
                <w:szCs w:val="21"/>
              </w:rPr>
              <w:t>26</w:t>
            </w:r>
            <w:r w:rsidRPr="00B629C8">
              <w:rPr>
                <w:sz w:val="21"/>
                <w:szCs w:val="21"/>
              </w:rPr>
              <w:t xml:space="preserve">th </w:t>
            </w:r>
            <w:r>
              <w:rPr>
                <w:sz w:val="21"/>
                <w:szCs w:val="21"/>
              </w:rPr>
              <w:t>March</w:t>
            </w:r>
          </w:p>
        </w:tc>
        <w:tc>
          <w:tcPr>
            <w:tcW w:w="1418" w:type="dxa"/>
          </w:tcPr>
          <w:p w14:paraId="614E1721" w14:textId="56EE3395" w:rsidR="00665B42" w:rsidRPr="00B629C8" w:rsidRDefault="0056095A" w:rsidP="00665B42">
            <w:pPr>
              <w:rPr>
                <w:sz w:val="21"/>
                <w:szCs w:val="21"/>
              </w:rPr>
            </w:pPr>
            <w:r>
              <w:rPr>
                <w:sz w:val="21"/>
                <w:szCs w:val="21"/>
              </w:rPr>
              <w:t>38</w:t>
            </w:r>
          </w:p>
        </w:tc>
        <w:tc>
          <w:tcPr>
            <w:tcW w:w="2835" w:type="dxa"/>
          </w:tcPr>
          <w:p w14:paraId="0BDA2CE6" w14:textId="5F578CDA" w:rsidR="00665B42" w:rsidRPr="001E5454" w:rsidRDefault="0056095A" w:rsidP="00665B42">
            <w:pPr>
              <w:rPr>
                <w:sz w:val="21"/>
                <w:szCs w:val="21"/>
              </w:rPr>
            </w:pPr>
            <w:r>
              <w:rPr>
                <w:sz w:val="21"/>
                <w:szCs w:val="21"/>
              </w:rPr>
              <w:t>John 8: 12-30</w:t>
            </w:r>
          </w:p>
        </w:tc>
      </w:tr>
      <w:tr w:rsidR="00665B42" w:rsidRPr="001E6296" w14:paraId="2B48C2B2" w14:textId="77777777" w:rsidTr="003145BD">
        <w:tc>
          <w:tcPr>
            <w:tcW w:w="2830" w:type="dxa"/>
          </w:tcPr>
          <w:p w14:paraId="333B0E79" w14:textId="54D4F56F" w:rsidR="00665B42" w:rsidRPr="00B629C8" w:rsidRDefault="00665B42" w:rsidP="00665B42">
            <w:pPr>
              <w:rPr>
                <w:sz w:val="21"/>
                <w:szCs w:val="21"/>
              </w:rPr>
            </w:pPr>
            <w:r w:rsidRPr="00B629C8">
              <w:rPr>
                <w:sz w:val="21"/>
                <w:szCs w:val="21"/>
              </w:rPr>
              <w:t xml:space="preserve">Thursday </w:t>
            </w:r>
            <w:r w:rsidR="00B808C9">
              <w:rPr>
                <w:sz w:val="21"/>
                <w:szCs w:val="21"/>
              </w:rPr>
              <w:t>2</w:t>
            </w:r>
            <w:r w:rsidR="0056095A">
              <w:rPr>
                <w:sz w:val="21"/>
                <w:szCs w:val="21"/>
              </w:rPr>
              <w:t>7</w:t>
            </w:r>
            <w:r w:rsidRPr="00B629C8">
              <w:rPr>
                <w:sz w:val="21"/>
                <w:szCs w:val="21"/>
              </w:rPr>
              <w:t xml:space="preserve">th </w:t>
            </w:r>
            <w:r>
              <w:rPr>
                <w:sz w:val="21"/>
                <w:szCs w:val="21"/>
              </w:rPr>
              <w:t>March</w:t>
            </w:r>
          </w:p>
        </w:tc>
        <w:tc>
          <w:tcPr>
            <w:tcW w:w="1418" w:type="dxa"/>
          </w:tcPr>
          <w:p w14:paraId="7BA6FE29" w14:textId="5DAFAD96" w:rsidR="00665B42" w:rsidRPr="00B629C8" w:rsidRDefault="0056095A" w:rsidP="00665B42">
            <w:pPr>
              <w:rPr>
                <w:sz w:val="21"/>
                <w:szCs w:val="21"/>
              </w:rPr>
            </w:pPr>
            <w:r>
              <w:rPr>
                <w:sz w:val="21"/>
                <w:szCs w:val="21"/>
              </w:rPr>
              <w:t>56</w:t>
            </w:r>
          </w:p>
        </w:tc>
        <w:tc>
          <w:tcPr>
            <w:tcW w:w="2835" w:type="dxa"/>
          </w:tcPr>
          <w:p w14:paraId="507172AA" w14:textId="49A2EAC4" w:rsidR="00665B42" w:rsidRPr="001E5454" w:rsidRDefault="00665B42" w:rsidP="00665B42">
            <w:pPr>
              <w:rPr>
                <w:sz w:val="21"/>
                <w:szCs w:val="21"/>
              </w:rPr>
            </w:pPr>
            <w:r>
              <w:rPr>
                <w:sz w:val="21"/>
                <w:szCs w:val="21"/>
              </w:rPr>
              <w:t xml:space="preserve">John </w:t>
            </w:r>
            <w:r w:rsidR="0056095A">
              <w:rPr>
                <w:sz w:val="21"/>
                <w:szCs w:val="21"/>
              </w:rPr>
              <w:t>8</w:t>
            </w:r>
            <w:r>
              <w:rPr>
                <w:sz w:val="21"/>
                <w:szCs w:val="21"/>
              </w:rPr>
              <w:t xml:space="preserve">: </w:t>
            </w:r>
            <w:r w:rsidR="0056095A">
              <w:rPr>
                <w:sz w:val="21"/>
                <w:szCs w:val="21"/>
              </w:rPr>
              <w:t>31-47</w:t>
            </w:r>
          </w:p>
        </w:tc>
      </w:tr>
      <w:tr w:rsidR="00665B42" w:rsidRPr="001E6296" w14:paraId="5558DCB3" w14:textId="77777777" w:rsidTr="0089135C">
        <w:trPr>
          <w:trHeight w:val="20"/>
        </w:trPr>
        <w:tc>
          <w:tcPr>
            <w:tcW w:w="2830" w:type="dxa"/>
          </w:tcPr>
          <w:p w14:paraId="2161DF76" w14:textId="41C7137F" w:rsidR="00665B42" w:rsidRPr="00B629C8" w:rsidRDefault="00665B42" w:rsidP="00665B42">
            <w:pPr>
              <w:rPr>
                <w:sz w:val="21"/>
                <w:szCs w:val="21"/>
              </w:rPr>
            </w:pPr>
            <w:r w:rsidRPr="00B629C8">
              <w:rPr>
                <w:sz w:val="21"/>
                <w:szCs w:val="21"/>
              </w:rPr>
              <w:t xml:space="preserve">Friday </w:t>
            </w:r>
            <w:r w:rsidR="0056095A">
              <w:rPr>
                <w:sz w:val="21"/>
                <w:szCs w:val="21"/>
              </w:rPr>
              <w:t>28th</w:t>
            </w:r>
            <w:r w:rsidRPr="00B629C8">
              <w:rPr>
                <w:sz w:val="21"/>
                <w:szCs w:val="21"/>
                <w:vertAlign w:val="superscript"/>
              </w:rPr>
              <w:t xml:space="preserve"> </w:t>
            </w:r>
            <w:r>
              <w:rPr>
                <w:sz w:val="21"/>
                <w:szCs w:val="21"/>
              </w:rPr>
              <w:t>March</w:t>
            </w:r>
          </w:p>
        </w:tc>
        <w:tc>
          <w:tcPr>
            <w:tcW w:w="1418" w:type="dxa"/>
          </w:tcPr>
          <w:p w14:paraId="42C67F91" w14:textId="0BD5131F" w:rsidR="00665B42" w:rsidRPr="00B629C8" w:rsidRDefault="0056095A" w:rsidP="00665B42">
            <w:pPr>
              <w:rPr>
                <w:sz w:val="21"/>
                <w:szCs w:val="21"/>
              </w:rPr>
            </w:pPr>
            <w:r>
              <w:rPr>
                <w:sz w:val="21"/>
                <w:szCs w:val="21"/>
              </w:rPr>
              <w:t>22</w:t>
            </w:r>
          </w:p>
        </w:tc>
        <w:tc>
          <w:tcPr>
            <w:tcW w:w="2835" w:type="dxa"/>
          </w:tcPr>
          <w:p w14:paraId="5418C560" w14:textId="5CD7234F" w:rsidR="00665B42" w:rsidRPr="001E5454" w:rsidRDefault="00665B42" w:rsidP="00665B42">
            <w:pPr>
              <w:rPr>
                <w:sz w:val="21"/>
                <w:szCs w:val="21"/>
              </w:rPr>
            </w:pPr>
            <w:r>
              <w:rPr>
                <w:sz w:val="21"/>
                <w:szCs w:val="21"/>
              </w:rPr>
              <w:t xml:space="preserve">John </w:t>
            </w:r>
            <w:r w:rsidR="0056095A">
              <w:rPr>
                <w:sz w:val="21"/>
                <w:szCs w:val="21"/>
              </w:rPr>
              <w:t>8</w:t>
            </w:r>
            <w:r>
              <w:rPr>
                <w:sz w:val="21"/>
                <w:szCs w:val="21"/>
              </w:rPr>
              <w:t xml:space="preserve">: </w:t>
            </w:r>
            <w:r w:rsidR="0056095A">
              <w:rPr>
                <w:sz w:val="21"/>
                <w:szCs w:val="21"/>
              </w:rPr>
              <w:t>48-end</w:t>
            </w:r>
          </w:p>
        </w:tc>
      </w:tr>
      <w:tr w:rsidR="00665B42" w:rsidRPr="001E6296" w14:paraId="6419FE23" w14:textId="77777777" w:rsidTr="0089135C">
        <w:trPr>
          <w:trHeight w:val="20"/>
        </w:trPr>
        <w:tc>
          <w:tcPr>
            <w:tcW w:w="2830" w:type="dxa"/>
          </w:tcPr>
          <w:p w14:paraId="43A5C998" w14:textId="691D7AB3" w:rsidR="00665B42" w:rsidRPr="00B629C8" w:rsidRDefault="00665B42" w:rsidP="00665B42">
            <w:pPr>
              <w:rPr>
                <w:sz w:val="21"/>
                <w:szCs w:val="21"/>
              </w:rPr>
            </w:pPr>
            <w:r w:rsidRPr="00B629C8">
              <w:rPr>
                <w:sz w:val="21"/>
                <w:szCs w:val="21"/>
              </w:rPr>
              <w:t xml:space="preserve">Saturday </w:t>
            </w:r>
            <w:r w:rsidR="0056095A">
              <w:rPr>
                <w:sz w:val="21"/>
                <w:szCs w:val="21"/>
              </w:rPr>
              <w:t>29th</w:t>
            </w:r>
            <w:r w:rsidRPr="00B629C8">
              <w:rPr>
                <w:sz w:val="21"/>
                <w:szCs w:val="21"/>
              </w:rPr>
              <w:t xml:space="preserve"> March</w:t>
            </w:r>
          </w:p>
        </w:tc>
        <w:tc>
          <w:tcPr>
            <w:tcW w:w="1418" w:type="dxa"/>
          </w:tcPr>
          <w:p w14:paraId="4A33AC94" w14:textId="49F0064C" w:rsidR="00665B42" w:rsidRPr="00B629C8" w:rsidRDefault="0056095A" w:rsidP="00665B42">
            <w:pPr>
              <w:rPr>
                <w:sz w:val="21"/>
                <w:szCs w:val="21"/>
              </w:rPr>
            </w:pPr>
            <w:r>
              <w:rPr>
                <w:sz w:val="21"/>
                <w:szCs w:val="21"/>
              </w:rPr>
              <w:t>31</w:t>
            </w:r>
          </w:p>
        </w:tc>
        <w:tc>
          <w:tcPr>
            <w:tcW w:w="2835" w:type="dxa"/>
          </w:tcPr>
          <w:p w14:paraId="3B7073DF" w14:textId="1F992CB7" w:rsidR="00665B42" w:rsidRPr="001E5454" w:rsidRDefault="00665B42" w:rsidP="00665B42">
            <w:pPr>
              <w:rPr>
                <w:sz w:val="21"/>
                <w:szCs w:val="21"/>
              </w:rPr>
            </w:pPr>
            <w:r>
              <w:rPr>
                <w:sz w:val="21"/>
                <w:szCs w:val="21"/>
              </w:rPr>
              <w:t xml:space="preserve">John </w:t>
            </w:r>
            <w:r w:rsidR="0056095A">
              <w:rPr>
                <w:sz w:val="21"/>
                <w:szCs w:val="21"/>
              </w:rPr>
              <w:t>9</w:t>
            </w:r>
            <w:r>
              <w:rPr>
                <w:sz w:val="21"/>
                <w:szCs w:val="21"/>
              </w:rPr>
              <w:t xml:space="preserve">: </w:t>
            </w:r>
            <w:r w:rsidR="0056095A">
              <w:rPr>
                <w:sz w:val="21"/>
                <w:szCs w:val="21"/>
              </w:rPr>
              <w:t>1-17</w:t>
            </w:r>
          </w:p>
        </w:tc>
      </w:tr>
    </w:tbl>
    <w:p w14:paraId="5D0C4DC2" w14:textId="3E9A976A" w:rsidR="000373A7" w:rsidRDefault="000373A7"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713FCA3F" w14:textId="77777777" w:rsidR="009359DA" w:rsidRDefault="009359DA" w:rsidP="009359D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23rd Mar  10:45am       Wincanton – Communion Service (Rev Diane Barrett)</w:t>
      </w:r>
    </w:p>
    <w:p w14:paraId="373EC2B8" w14:textId="77777777" w:rsidR="009359DA" w:rsidRDefault="009359DA" w:rsidP="009359D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4</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p</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Joint Evensong Service (Penny Ashton)</w:t>
      </w:r>
    </w:p>
    <w:p w14:paraId="58DF6A0C" w14:textId="5136868B" w:rsidR="00002378" w:rsidRDefault="00002378"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Mon </w:t>
      </w:r>
      <w:r w:rsidR="009359DA">
        <w:rPr>
          <w:rFonts w:ascii="Times New Roman" w:hAnsi="Times New Roman"/>
          <w:sz w:val="21"/>
          <w:szCs w:val="21"/>
        </w:rPr>
        <w:t>24</w:t>
      </w:r>
      <w:r>
        <w:rPr>
          <w:rFonts w:ascii="Times New Roman" w:hAnsi="Times New Roman"/>
          <w:sz w:val="21"/>
          <w:szCs w:val="21"/>
        </w:rPr>
        <w:t>th Mar</w:t>
      </w:r>
      <w:r w:rsidR="00B16FDE">
        <w:rPr>
          <w:rFonts w:ascii="Times New Roman" w:hAnsi="Times New Roman"/>
          <w:sz w:val="21"/>
          <w:szCs w:val="21"/>
        </w:rPr>
        <w:t xml:space="preserve"> </w:t>
      </w:r>
      <w:r w:rsidR="009359DA">
        <w:rPr>
          <w:rFonts w:ascii="Times New Roman" w:hAnsi="Times New Roman"/>
          <w:sz w:val="21"/>
          <w:szCs w:val="21"/>
        </w:rPr>
        <w:t>11</w:t>
      </w:r>
      <w:r w:rsidR="00B16FDE">
        <w:rPr>
          <w:rFonts w:ascii="Times New Roman" w:hAnsi="Times New Roman"/>
          <w:sz w:val="21"/>
          <w:szCs w:val="21"/>
        </w:rPr>
        <w:t>:00</w:t>
      </w:r>
      <w:r w:rsidR="009359DA">
        <w:rPr>
          <w:rFonts w:ascii="Times New Roman" w:hAnsi="Times New Roman"/>
          <w:sz w:val="21"/>
          <w:szCs w:val="21"/>
        </w:rPr>
        <w:t>am</w:t>
      </w:r>
      <w:r w:rsidR="00B16FDE">
        <w:rPr>
          <w:rFonts w:ascii="Times New Roman" w:hAnsi="Times New Roman"/>
          <w:sz w:val="21"/>
          <w:szCs w:val="21"/>
        </w:rPr>
        <w:t xml:space="preserve">   </w:t>
      </w:r>
      <w:r w:rsidR="0043169B">
        <w:rPr>
          <w:rFonts w:ascii="Times New Roman" w:hAnsi="Times New Roman"/>
          <w:sz w:val="21"/>
          <w:szCs w:val="21"/>
        </w:rPr>
        <w:t xml:space="preserve"> </w:t>
      </w:r>
      <w:r w:rsidR="009359DA">
        <w:rPr>
          <w:rFonts w:ascii="Times New Roman" w:hAnsi="Times New Roman"/>
          <w:sz w:val="21"/>
          <w:szCs w:val="21"/>
        </w:rPr>
        <w:t xml:space="preserve">   </w:t>
      </w:r>
      <w:r w:rsidR="00B16FDE">
        <w:rPr>
          <w:rFonts w:ascii="Times New Roman" w:hAnsi="Times New Roman"/>
          <w:sz w:val="21"/>
          <w:szCs w:val="21"/>
        </w:rPr>
        <w:t>Wincanton – Funeral in C</w:t>
      </w:r>
      <w:r w:rsidR="0043169B">
        <w:rPr>
          <w:rFonts w:ascii="Times New Roman" w:hAnsi="Times New Roman"/>
          <w:sz w:val="21"/>
          <w:szCs w:val="21"/>
        </w:rPr>
        <w:t>h</w:t>
      </w:r>
      <w:r w:rsidR="00B16FDE">
        <w:rPr>
          <w:rFonts w:ascii="Times New Roman" w:hAnsi="Times New Roman"/>
          <w:sz w:val="21"/>
          <w:szCs w:val="21"/>
        </w:rPr>
        <w:t>urch</w:t>
      </w:r>
    </w:p>
    <w:p w14:paraId="113F836E" w14:textId="5DA73C3D" w:rsidR="009359DA" w:rsidRDefault="009359DA"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Tues 25</w:t>
      </w:r>
      <w:r w:rsidR="00441D99">
        <w:rPr>
          <w:rFonts w:ascii="Times New Roman" w:hAnsi="Times New Roman"/>
          <w:sz w:val="21"/>
          <w:szCs w:val="21"/>
        </w:rPr>
        <w:t>th</w:t>
      </w:r>
      <w:r>
        <w:rPr>
          <w:rFonts w:ascii="Times New Roman" w:hAnsi="Times New Roman"/>
          <w:sz w:val="21"/>
          <w:szCs w:val="21"/>
        </w:rPr>
        <w:t xml:space="preserve"> Mar  </w:t>
      </w:r>
      <w:r w:rsidR="00441D99">
        <w:rPr>
          <w:rFonts w:ascii="Times New Roman" w:hAnsi="Times New Roman"/>
          <w:sz w:val="21"/>
          <w:szCs w:val="21"/>
        </w:rPr>
        <w:t xml:space="preserve"> </w:t>
      </w:r>
      <w:r>
        <w:rPr>
          <w:rFonts w:ascii="Times New Roman" w:hAnsi="Times New Roman"/>
          <w:sz w:val="21"/>
          <w:szCs w:val="21"/>
        </w:rPr>
        <w:t>2:00pm       Wincanton – Funeral in Church</w:t>
      </w:r>
    </w:p>
    <w:p w14:paraId="76568174" w14:textId="5213B9F8" w:rsidR="00162B1A" w:rsidRDefault="00162B1A" w:rsidP="00B3313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Wed </w:t>
      </w:r>
      <w:r w:rsidR="009359DA">
        <w:rPr>
          <w:rFonts w:ascii="Times New Roman" w:hAnsi="Times New Roman"/>
          <w:sz w:val="21"/>
          <w:szCs w:val="21"/>
        </w:rPr>
        <w:t>26</w:t>
      </w:r>
      <w:r>
        <w:rPr>
          <w:rFonts w:ascii="Times New Roman" w:hAnsi="Times New Roman"/>
          <w:sz w:val="21"/>
          <w:szCs w:val="21"/>
        </w:rPr>
        <w:t>th Mar</w:t>
      </w:r>
      <w:r w:rsidR="009359DA">
        <w:rPr>
          <w:rFonts w:ascii="Times New Roman" w:hAnsi="Times New Roman"/>
          <w:sz w:val="21"/>
          <w:szCs w:val="21"/>
        </w:rPr>
        <w:t xml:space="preserve">  10am-2</w:t>
      </w:r>
      <w:r>
        <w:rPr>
          <w:rFonts w:ascii="Times New Roman" w:hAnsi="Times New Roman"/>
          <w:sz w:val="21"/>
          <w:szCs w:val="21"/>
        </w:rPr>
        <w:t>pm</w:t>
      </w:r>
      <w:r w:rsidR="00665B42">
        <w:rPr>
          <w:rFonts w:ascii="Times New Roman" w:hAnsi="Times New Roman"/>
          <w:sz w:val="21"/>
          <w:szCs w:val="21"/>
        </w:rPr>
        <w:t xml:space="preserve"> </w:t>
      </w:r>
      <w:r w:rsidR="009359DA">
        <w:rPr>
          <w:rFonts w:ascii="Times New Roman" w:hAnsi="Times New Roman"/>
          <w:sz w:val="21"/>
          <w:szCs w:val="21"/>
        </w:rPr>
        <w:t xml:space="preserve">  </w:t>
      </w:r>
      <w:r>
        <w:rPr>
          <w:rFonts w:ascii="Times New Roman" w:hAnsi="Times New Roman"/>
          <w:sz w:val="21"/>
          <w:szCs w:val="21"/>
        </w:rPr>
        <w:t xml:space="preserve">Wincanton – </w:t>
      </w:r>
      <w:r w:rsidR="009359DA">
        <w:rPr>
          <w:rFonts w:ascii="Times New Roman" w:hAnsi="Times New Roman"/>
          <w:sz w:val="21"/>
          <w:szCs w:val="21"/>
        </w:rPr>
        <w:t>Safeguarding Training Sessions</w:t>
      </w:r>
      <w:r w:rsidR="00665B42">
        <w:rPr>
          <w:rFonts w:ascii="Times New Roman" w:hAnsi="Times New Roman"/>
          <w:sz w:val="21"/>
          <w:szCs w:val="21"/>
        </w:rPr>
        <w:t xml:space="preserve"> in Church </w:t>
      </w:r>
    </w:p>
    <w:p w14:paraId="0FE68392" w14:textId="5DC85466" w:rsidR="00441D99" w:rsidRDefault="00441D99" w:rsidP="00441D99">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Wed</w:t>
      </w:r>
      <w:r>
        <w:rPr>
          <w:rFonts w:ascii="Times New Roman" w:hAnsi="Times New Roman"/>
          <w:sz w:val="21"/>
          <w:szCs w:val="21"/>
        </w:rPr>
        <w:t xml:space="preserve"> 2</w:t>
      </w:r>
      <w:r>
        <w:rPr>
          <w:rFonts w:ascii="Times New Roman" w:hAnsi="Times New Roman"/>
          <w:sz w:val="21"/>
          <w:szCs w:val="21"/>
        </w:rPr>
        <w:t>6</w:t>
      </w:r>
      <w:r>
        <w:rPr>
          <w:rFonts w:ascii="Times New Roman" w:hAnsi="Times New Roman"/>
          <w:sz w:val="21"/>
          <w:szCs w:val="21"/>
        </w:rPr>
        <w:t>th Mar   7:30pm       Wincanton – Bell Ringing Practice in Church</w:t>
      </w:r>
    </w:p>
    <w:p w14:paraId="1920F66D" w14:textId="72C470AD" w:rsidR="00071290" w:rsidRDefault="00DA0F78" w:rsidP="000F2E06">
      <w:pPr>
        <w:pStyle w:val="NormalWeb"/>
        <w:shd w:val="clear" w:color="auto" w:fill="FFFFFF"/>
        <w:ind w:left="1545" w:right="-723" w:hanging="1545"/>
        <w:rPr>
          <w:rFonts w:ascii="Times New Roman" w:hAnsi="Times New Roman"/>
          <w:sz w:val="21"/>
          <w:szCs w:val="21"/>
        </w:rPr>
      </w:pPr>
      <w:proofErr w:type="spellStart"/>
      <w:r>
        <w:rPr>
          <w:rFonts w:ascii="Times New Roman" w:hAnsi="Times New Roman"/>
          <w:sz w:val="21"/>
          <w:szCs w:val="21"/>
        </w:rPr>
        <w:t>T</w:t>
      </w:r>
      <w:r w:rsidR="00071290">
        <w:rPr>
          <w:rFonts w:ascii="Times New Roman" w:hAnsi="Times New Roman"/>
          <w:sz w:val="21"/>
          <w:szCs w:val="21"/>
        </w:rPr>
        <w:t>hur</w:t>
      </w:r>
      <w:proofErr w:type="spellEnd"/>
      <w:r w:rsidR="00071290">
        <w:rPr>
          <w:rFonts w:ascii="Times New Roman" w:hAnsi="Times New Roman"/>
          <w:sz w:val="21"/>
          <w:szCs w:val="21"/>
        </w:rPr>
        <w:t xml:space="preserve"> </w:t>
      </w:r>
      <w:r w:rsidR="00002378">
        <w:rPr>
          <w:rFonts w:ascii="Times New Roman" w:hAnsi="Times New Roman"/>
          <w:sz w:val="21"/>
          <w:szCs w:val="21"/>
        </w:rPr>
        <w:t>2</w:t>
      </w:r>
      <w:r w:rsidR="009359DA">
        <w:rPr>
          <w:rFonts w:ascii="Times New Roman" w:hAnsi="Times New Roman"/>
          <w:sz w:val="21"/>
          <w:szCs w:val="21"/>
        </w:rPr>
        <w:t>7</w:t>
      </w:r>
      <w:r>
        <w:rPr>
          <w:rFonts w:ascii="Times New Roman" w:hAnsi="Times New Roman"/>
          <w:sz w:val="21"/>
          <w:szCs w:val="21"/>
        </w:rPr>
        <w:t>th</w:t>
      </w:r>
      <w:r w:rsidR="00071290">
        <w:rPr>
          <w:rFonts w:ascii="Times New Roman" w:hAnsi="Times New Roman"/>
          <w:sz w:val="21"/>
          <w:szCs w:val="21"/>
        </w:rPr>
        <w:t xml:space="preserve"> </w:t>
      </w:r>
      <w:r w:rsidR="00162B1A">
        <w:rPr>
          <w:rFonts w:ascii="Times New Roman" w:hAnsi="Times New Roman"/>
          <w:sz w:val="21"/>
          <w:szCs w:val="21"/>
        </w:rPr>
        <w:t xml:space="preserve">Mar </w:t>
      </w:r>
      <w:r w:rsidR="009359DA">
        <w:rPr>
          <w:rFonts w:ascii="Times New Roman" w:hAnsi="Times New Roman"/>
          <w:sz w:val="21"/>
          <w:szCs w:val="21"/>
        </w:rPr>
        <w:t xml:space="preserve"> </w:t>
      </w:r>
      <w:r w:rsidR="00F05D0E">
        <w:rPr>
          <w:rFonts w:ascii="Times New Roman" w:hAnsi="Times New Roman"/>
          <w:sz w:val="21"/>
          <w:szCs w:val="21"/>
        </w:rPr>
        <w:t xml:space="preserve"> </w:t>
      </w:r>
      <w:r w:rsidR="00071290">
        <w:rPr>
          <w:rFonts w:ascii="Times New Roman" w:hAnsi="Times New Roman"/>
          <w:sz w:val="21"/>
          <w:szCs w:val="21"/>
        </w:rPr>
        <w:t xml:space="preserve">7:30pm    </w:t>
      </w:r>
      <w:r w:rsidR="00665B42">
        <w:rPr>
          <w:rFonts w:ascii="Times New Roman" w:hAnsi="Times New Roman"/>
          <w:sz w:val="21"/>
          <w:szCs w:val="21"/>
        </w:rPr>
        <w:t xml:space="preserve">  </w:t>
      </w:r>
      <w:r w:rsidR="00813D3D">
        <w:rPr>
          <w:rFonts w:ascii="Times New Roman" w:hAnsi="Times New Roman"/>
          <w:sz w:val="21"/>
          <w:szCs w:val="21"/>
        </w:rPr>
        <w:t xml:space="preserve"> </w:t>
      </w:r>
      <w:r w:rsidR="00071290">
        <w:rPr>
          <w:rFonts w:ascii="Times New Roman" w:hAnsi="Times New Roman"/>
          <w:sz w:val="21"/>
          <w:szCs w:val="21"/>
        </w:rPr>
        <w:t xml:space="preserve">Wincanton – </w:t>
      </w:r>
      <w:r w:rsidR="009359DA" w:rsidRPr="009359DA">
        <w:rPr>
          <w:rFonts w:ascii="Times New Roman" w:hAnsi="Times New Roman"/>
          <w:b/>
          <w:bCs/>
          <w:sz w:val="21"/>
          <w:szCs w:val="21"/>
          <w:u w:val="single"/>
        </w:rPr>
        <w:t>NO</w:t>
      </w:r>
      <w:r w:rsidR="009359DA">
        <w:rPr>
          <w:rFonts w:ascii="Times New Roman" w:hAnsi="Times New Roman"/>
          <w:sz w:val="21"/>
          <w:szCs w:val="21"/>
        </w:rPr>
        <w:t xml:space="preserve"> </w:t>
      </w:r>
      <w:r w:rsidR="00071290" w:rsidRPr="009359DA">
        <w:rPr>
          <w:rFonts w:ascii="Times New Roman" w:hAnsi="Times New Roman"/>
          <w:sz w:val="21"/>
          <w:szCs w:val="21"/>
        </w:rPr>
        <w:t>Choir</w:t>
      </w:r>
      <w:r w:rsidR="00071290">
        <w:rPr>
          <w:rFonts w:ascii="Times New Roman" w:hAnsi="Times New Roman"/>
          <w:sz w:val="21"/>
          <w:szCs w:val="21"/>
        </w:rPr>
        <w:t xml:space="preserve"> Practice</w:t>
      </w:r>
      <w:r w:rsidR="00162B1A">
        <w:rPr>
          <w:rFonts w:ascii="Times New Roman" w:hAnsi="Times New Roman"/>
          <w:sz w:val="21"/>
          <w:szCs w:val="21"/>
        </w:rPr>
        <w:t xml:space="preserve"> in Church</w:t>
      </w:r>
    </w:p>
    <w:p w14:paraId="7E20E6E1" w14:textId="7DA64A6B" w:rsidR="009359DA" w:rsidRDefault="009359DA" w:rsidP="009359D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30th Mar   </w:t>
      </w:r>
      <w:r w:rsidRPr="009359DA">
        <w:rPr>
          <w:rFonts w:ascii="Times New Roman" w:hAnsi="Times New Roman"/>
          <w:b/>
          <w:bCs/>
          <w:sz w:val="21"/>
          <w:szCs w:val="21"/>
          <w:u w:val="single"/>
        </w:rPr>
        <w:t>10:00am</w:t>
      </w:r>
      <w:r w:rsidRPr="002A0FF2">
        <w:rPr>
          <w:rFonts w:ascii="Times New Roman" w:hAnsi="Times New Roman"/>
          <w:sz w:val="21"/>
          <w:szCs w:val="21"/>
        </w:rPr>
        <w:t xml:space="preserve"> </w:t>
      </w:r>
      <w:r>
        <w:rPr>
          <w:rFonts w:ascii="Times New Roman" w:hAnsi="Times New Roman"/>
          <w:sz w:val="21"/>
          <w:szCs w:val="21"/>
        </w:rPr>
        <w:t xml:space="preserve">     Wincanton – </w:t>
      </w:r>
      <w:r>
        <w:rPr>
          <w:rFonts w:ascii="Times New Roman" w:hAnsi="Times New Roman"/>
          <w:b/>
          <w:bCs/>
          <w:sz w:val="21"/>
          <w:szCs w:val="21"/>
        </w:rPr>
        <w:t xml:space="preserve">Joint </w:t>
      </w:r>
      <w:r>
        <w:rPr>
          <w:rFonts w:ascii="Times New Roman" w:hAnsi="Times New Roman"/>
          <w:sz w:val="21"/>
          <w:szCs w:val="21"/>
        </w:rPr>
        <w:t>Communion Service (Revd Ken Masters)</w:t>
      </w:r>
    </w:p>
    <w:p w14:paraId="57910DE1" w14:textId="04077C27" w:rsidR="009359DA" w:rsidRDefault="009359DA" w:rsidP="009359D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for Mothering Sunday.</w:t>
      </w:r>
    </w:p>
    <w:p w14:paraId="3F1B5900" w14:textId="77777777" w:rsidR="00B16FDE" w:rsidRPr="00B16FDE" w:rsidRDefault="00B16FDE" w:rsidP="00A745DF">
      <w:pPr>
        <w:pStyle w:val="NormalWeb"/>
        <w:shd w:val="clear" w:color="auto" w:fill="FFFFFF"/>
        <w:ind w:left="1545" w:right="-723" w:hanging="1545"/>
        <w:rPr>
          <w:rFonts w:ascii="Times New Roman" w:hAnsi="Times New Roman"/>
          <w:sz w:val="8"/>
          <w:szCs w:val="8"/>
        </w:rPr>
      </w:pPr>
    </w:p>
    <w:p w14:paraId="17588C20" w14:textId="08910938" w:rsidR="00F04202" w:rsidRPr="00B94AE9" w:rsidRDefault="00BA4D08"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3286BDBA" w14:textId="77777777" w:rsidR="00B604DE" w:rsidRDefault="00B604DE"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3DAAEDA" w14:textId="77777777" w:rsidR="00B36AA5" w:rsidRPr="00B36AA5" w:rsidRDefault="00B36AA5" w:rsidP="003B4EFC">
      <w:pPr>
        <w:jc w:val="both"/>
        <w:rPr>
          <w:b/>
          <w:bCs/>
          <w:sz w:val="8"/>
          <w:szCs w:val="8"/>
        </w:rPr>
      </w:pPr>
    </w:p>
    <w:p w14:paraId="3AE1423A" w14:textId="619761ED" w:rsidR="00BE6EB4" w:rsidRDefault="00A01302" w:rsidP="003B4EFC">
      <w:pPr>
        <w:jc w:val="both"/>
        <w:rPr>
          <w:sz w:val="21"/>
          <w:szCs w:val="21"/>
        </w:rPr>
      </w:pPr>
      <w:r w:rsidRPr="00C95818">
        <w:rPr>
          <w:b/>
          <w:bCs/>
          <w:sz w:val="21"/>
          <w:szCs w:val="21"/>
        </w:rPr>
        <w:t>Wincanton Church Coffee Morning</w:t>
      </w:r>
      <w:r>
        <w:rPr>
          <w:b/>
          <w:bCs/>
          <w:sz w:val="21"/>
          <w:szCs w:val="21"/>
        </w:rPr>
        <w:t xml:space="preserve">s </w:t>
      </w:r>
      <w:r>
        <w:rPr>
          <w:sz w:val="21"/>
          <w:szCs w:val="21"/>
        </w:rPr>
        <w:t xml:space="preserve">– We would be </w:t>
      </w:r>
      <w:r w:rsidR="00B36AA5">
        <w:rPr>
          <w:sz w:val="21"/>
          <w:szCs w:val="21"/>
        </w:rPr>
        <w:t xml:space="preserve">very </w:t>
      </w:r>
      <w:r>
        <w:rPr>
          <w:sz w:val="21"/>
          <w:szCs w:val="21"/>
        </w:rPr>
        <w:t>grateful for donations for Raffle prizes for our coffee mornings please, also d</w:t>
      </w:r>
      <w:r>
        <w:rPr>
          <w:sz w:val="22"/>
          <w:szCs w:val="22"/>
        </w:rPr>
        <w:t xml:space="preserve">onations of homemade cakes </w:t>
      </w:r>
      <w:r w:rsidR="00C53FBE">
        <w:rPr>
          <w:sz w:val="22"/>
          <w:szCs w:val="22"/>
        </w:rPr>
        <w:t>&amp;</w:t>
      </w:r>
      <w:r>
        <w:rPr>
          <w:sz w:val="22"/>
          <w:szCs w:val="22"/>
        </w:rPr>
        <w:t xml:space="preserve"> sausage rolls would be hugely appreciated</w:t>
      </w:r>
      <w:r>
        <w:rPr>
          <w:sz w:val="21"/>
          <w:szCs w:val="21"/>
        </w:rPr>
        <w:t>.</w:t>
      </w:r>
      <w:r w:rsidR="003B4EFC">
        <w:rPr>
          <w:sz w:val="21"/>
          <w:szCs w:val="21"/>
        </w:rPr>
        <w:t xml:space="preserve"> </w:t>
      </w:r>
      <w:r w:rsidR="00B36AA5">
        <w:rPr>
          <w:sz w:val="21"/>
          <w:szCs w:val="21"/>
        </w:rPr>
        <w:t>B</w:t>
      </w:r>
      <w:r>
        <w:rPr>
          <w:sz w:val="21"/>
          <w:szCs w:val="21"/>
        </w:rPr>
        <w:t xml:space="preserve">ring </w:t>
      </w:r>
      <w:r w:rsidR="00E54835">
        <w:rPr>
          <w:sz w:val="21"/>
          <w:szCs w:val="21"/>
        </w:rPr>
        <w:t xml:space="preserve">your </w:t>
      </w:r>
      <w:r>
        <w:rPr>
          <w:sz w:val="21"/>
          <w:szCs w:val="21"/>
        </w:rPr>
        <w:t xml:space="preserve">donations </w:t>
      </w:r>
      <w:r w:rsidR="00E54835">
        <w:rPr>
          <w:sz w:val="21"/>
          <w:szCs w:val="21"/>
        </w:rPr>
        <w:t xml:space="preserve">along </w:t>
      </w:r>
      <w:r>
        <w:rPr>
          <w:sz w:val="21"/>
          <w:szCs w:val="21"/>
        </w:rPr>
        <w:t>to the coffee morning or see the Churchwardens. Raffle prizes can be left at the Parish Office. The next coffee morning</w:t>
      </w:r>
      <w:r w:rsidR="00B16FDE">
        <w:rPr>
          <w:sz w:val="21"/>
          <w:szCs w:val="21"/>
        </w:rPr>
        <w:t xml:space="preserve"> is</w:t>
      </w:r>
      <w:r>
        <w:rPr>
          <w:sz w:val="21"/>
          <w:szCs w:val="21"/>
        </w:rPr>
        <w:t xml:space="preserve"> </w:t>
      </w:r>
      <w:r w:rsidR="00C53FBE">
        <w:rPr>
          <w:b/>
          <w:bCs/>
          <w:sz w:val="21"/>
          <w:szCs w:val="21"/>
          <w:u w:val="single"/>
        </w:rPr>
        <w:t>5th</w:t>
      </w:r>
      <w:r w:rsidR="00C53FBE">
        <w:rPr>
          <w:b/>
          <w:bCs/>
          <w:sz w:val="21"/>
          <w:szCs w:val="21"/>
        </w:rPr>
        <w:t xml:space="preserve"> April</w:t>
      </w:r>
      <w:r w:rsidR="00E54835">
        <w:rPr>
          <w:b/>
          <w:bCs/>
          <w:sz w:val="21"/>
          <w:szCs w:val="21"/>
        </w:rPr>
        <w:t xml:space="preserve"> – the first Saturday of the month, to coincide with celebrations for Wincanton History Day</w:t>
      </w:r>
      <w:r w:rsidR="00B16FDE">
        <w:rPr>
          <w:b/>
          <w:bCs/>
          <w:sz w:val="21"/>
          <w:szCs w:val="21"/>
        </w:rPr>
        <w:t>.</w:t>
      </w:r>
      <w:r>
        <w:rPr>
          <w:sz w:val="21"/>
          <w:szCs w:val="21"/>
        </w:rPr>
        <w:t xml:space="preserve"> </w:t>
      </w:r>
      <w:r w:rsidR="003B4EFC">
        <w:rPr>
          <w:sz w:val="21"/>
          <w:szCs w:val="21"/>
        </w:rPr>
        <w:t xml:space="preserve">The Church will be open from </w:t>
      </w:r>
      <w:r w:rsidR="003B4EFC">
        <w:rPr>
          <w:b/>
          <w:bCs/>
          <w:sz w:val="21"/>
          <w:szCs w:val="21"/>
        </w:rPr>
        <w:t>10am–3pm.</w:t>
      </w:r>
      <w:r w:rsidR="003B4EFC">
        <w:rPr>
          <w:sz w:val="21"/>
          <w:szCs w:val="21"/>
        </w:rPr>
        <w:t xml:space="preserve"> </w:t>
      </w:r>
      <w:r w:rsidR="003B4EFC" w:rsidRPr="003B4EFC">
        <w:rPr>
          <w:sz w:val="21"/>
          <w:szCs w:val="21"/>
        </w:rPr>
        <w:t xml:space="preserve">The theme of  History Day is "The Horse" and we have been decorating horseshoes to display in the </w:t>
      </w:r>
      <w:r w:rsidR="003B4EFC">
        <w:rPr>
          <w:sz w:val="21"/>
          <w:szCs w:val="21"/>
        </w:rPr>
        <w:t>C</w:t>
      </w:r>
      <w:r w:rsidR="003B4EFC" w:rsidRPr="003B4EFC">
        <w:rPr>
          <w:sz w:val="21"/>
          <w:szCs w:val="21"/>
        </w:rPr>
        <w:t>hurch.</w:t>
      </w:r>
      <w:r w:rsidR="003B4EFC">
        <w:rPr>
          <w:sz w:val="21"/>
          <w:szCs w:val="21"/>
        </w:rPr>
        <w:t xml:space="preserve"> </w:t>
      </w:r>
      <w:r w:rsidR="003B4EFC" w:rsidRPr="003B4EFC">
        <w:rPr>
          <w:sz w:val="21"/>
          <w:szCs w:val="21"/>
        </w:rPr>
        <w:t>The raffle will be Easter</w:t>
      </w:r>
      <w:r w:rsidR="003B4EFC">
        <w:rPr>
          <w:sz w:val="21"/>
          <w:szCs w:val="21"/>
        </w:rPr>
        <w:t>-</w:t>
      </w:r>
      <w:r w:rsidR="005A6947" w:rsidRPr="003B4EFC">
        <w:rPr>
          <w:sz w:val="21"/>
          <w:szCs w:val="21"/>
        </w:rPr>
        <w:t>themed,</w:t>
      </w:r>
      <w:r w:rsidR="003B4EFC">
        <w:rPr>
          <w:sz w:val="21"/>
          <w:szCs w:val="21"/>
        </w:rPr>
        <w:t xml:space="preserve"> and</w:t>
      </w:r>
      <w:r w:rsidR="003B4EFC" w:rsidRPr="003B4EFC">
        <w:rPr>
          <w:sz w:val="21"/>
          <w:szCs w:val="21"/>
        </w:rPr>
        <w:t xml:space="preserve"> we would be very grateful for donations of Easter eggs. </w:t>
      </w:r>
      <w:r w:rsidR="003B4EFC" w:rsidRPr="003B4EFC">
        <w:rPr>
          <w:b/>
          <w:bCs/>
          <w:sz w:val="21"/>
          <w:szCs w:val="21"/>
        </w:rPr>
        <w:t>Thank you</w:t>
      </w:r>
      <w:r w:rsidR="003B4EFC">
        <w:rPr>
          <w:sz w:val="21"/>
          <w:szCs w:val="21"/>
        </w:rPr>
        <w:t>.</w:t>
      </w:r>
    </w:p>
    <w:p w14:paraId="49BC4291" w14:textId="77777777" w:rsidR="00D51878" w:rsidRPr="00B36AA5" w:rsidRDefault="00D51878" w:rsidP="003B4EFC">
      <w:pPr>
        <w:jc w:val="both"/>
        <w:rPr>
          <w:sz w:val="12"/>
          <w:szCs w:val="12"/>
        </w:rPr>
      </w:pPr>
    </w:p>
    <w:p w14:paraId="2FABC71F" w14:textId="77777777" w:rsidR="00D51878" w:rsidRPr="003D6A65" w:rsidRDefault="00D51878" w:rsidP="00D51878">
      <w:pPr>
        <w:jc w:val="both"/>
        <w:rPr>
          <w:sz w:val="21"/>
          <w:szCs w:val="21"/>
        </w:rPr>
      </w:pPr>
      <w:r>
        <w:rPr>
          <w:b/>
          <w:bCs/>
          <w:sz w:val="21"/>
          <w:szCs w:val="21"/>
        </w:rPr>
        <w:t xml:space="preserve">Horseshoes - </w:t>
      </w:r>
      <w:r w:rsidRPr="003D6A65">
        <w:rPr>
          <w:sz w:val="21"/>
          <w:szCs w:val="21"/>
        </w:rPr>
        <w:t xml:space="preserve">Thank you to all </w:t>
      </w:r>
      <w:proofErr w:type="gramStart"/>
      <w:r w:rsidRPr="003D6A65">
        <w:rPr>
          <w:sz w:val="21"/>
          <w:szCs w:val="21"/>
        </w:rPr>
        <w:t>you</w:t>
      </w:r>
      <w:proofErr w:type="gramEnd"/>
      <w:r w:rsidRPr="003D6A65">
        <w:rPr>
          <w:sz w:val="21"/>
          <w:szCs w:val="21"/>
        </w:rPr>
        <w:t xml:space="preserve"> kind people who are decorating </w:t>
      </w:r>
      <w:proofErr w:type="gramStart"/>
      <w:r w:rsidRPr="003D6A65">
        <w:rPr>
          <w:sz w:val="21"/>
          <w:szCs w:val="21"/>
        </w:rPr>
        <w:t>horse shoes</w:t>
      </w:r>
      <w:proofErr w:type="gramEnd"/>
      <w:r w:rsidRPr="003D6A65">
        <w:rPr>
          <w:sz w:val="21"/>
          <w:szCs w:val="21"/>
        </w:rPr>
        <w:t xml:space="preserve"> for the Wincanton History </w:t>
      </w:r>
      <w:r>
        <w:rPr>
          <w:sz w:val="21"/>
          <w:szCs w:val="21"/>
        </w:rPr>
        <w:t>D</w:t>
      </w:r>
      <w:r w:rsidRPr="003D6A65">
        <w:rPr>
          <w:sz w:val="21"/>
          <w:szCs w:val="21"/>
        </w:rPr>
        <w:t xml:space="preserve">ay on </w:t>
      </w:r>
      <w:r>
        <w:rPr>
          <w:sz w:val="21"/>
          <w:szCs w:val="21"/>
        </w:rPr>
        <w:t>5th</w:t>
      </w:r>
      <w:r w:rsidRPr="003D6A65">
        <w:rPr>
          <w:sz w:val="21"/>
          <w:szCs w:val="21"/>
        </w:rPr>
        <w:t xml:space="preserve"> April.</w:t>
      </w:r>
      <w:r>
        <w:rPr>
          <w:sz w:val="21"/>
          <w:szCs w:val="21"/>
        </w:rPr>
        <w:t xml:space="preserve"> </w:t>
      </w:r>
      <w:r w:rsidRPr="003D6A65">
        <w:rPr>
          <w:sz w:val="21"/>
          <w:szCs w:val="21"/>
        </w:rPr>
        <w:t xml:space="preserve">A gentle reminder that we will need them by Friday </w:t>
      </w:r>
      <w:r>
        <w:rPr>
          <w:sz w:val="21"/>
          <w:szCs w:val="21"/>
        </w:rPr>
        <w:t>4th</w:t>
      </w:r>
      <w:r w:rsidRPr="003D6A65">
        <w:rPr>
          <w:sz w:val="21"/>
          <w:szCs w:val="21"/>
        </w:rPr>
        <w:t xml:space="preserve"> April at the latest, so we can display them in the Church. Please give them either to me, Rachel in the </w:t>
      </w:r>
      <w:r>
        <w:rPr>
          <w:sz w:val="21"/>
          <w:szCs w:val="21"/>
        </w:rPr>
        <w:t xml:space="preserve">Parish </w:t>
      </w:r>
      <w:r w:rsidRPr="003D6A65">
        <w:rPr>
          <w:sz w:val="21"/>
          <w:szCs w:val="21"/>
        </w:rPr>
        <w:t xml:space="preserve">Office or drop them off on the </w:t>
      </w:r>
      <w:r>
        <w:rPr>
          <w:sz w:val="21"/>
          <w:szCs w:val="21"/>
        </w:rPr>
        <w:t>4th</w:t>
      </w:r>
      <w:r w:rsidRPr="003D6A65">
        <w:rPr>
          <w:sz w:val="21"/>
          <w:szCs w:val="21"/>
        </w:rPr>
        <w:t xml:space="preserve"> </w:t>
      </w:r>
      <w:r>
        <w:rPr>
          <w:sz w:val="21"/>
          <w:szCs w:val="21"/>
        </w:rPr>
        <w:t>at</w:t>
      </w:r>
      <w:r w:rsidRPr="003D6A65">
        <w:rPr>
          <w:sz w:val="21"/>
          <w:szCs w:val="21"/>
        </w:rPr>
        <w:t xml:space="preserve"> the Church.</w:t>
      </w:r>
      <w:r>
        <w:rPr>
          <w:sz w:val="21"/>
          <w:szCs w:val="21"/>
        </w:rPr>
        <w:t xml:space="preserve"> </w:t>
      </w:r>
      <w:r w:rsidRPr="003D6A65">
        <w:rPr>
          <w:sz w:val="21"/>
          <w:szCs w:val="21"/>
        </w:rPr>
        <w:t>Many, many thanks</w:t>
      </w:r>
      <w:r>
        <w:rPr>
          <w:sz w:val="21"/>
          <w:szCs w:val="21"/>
        </w:rPr>
        <w:t>.</w:t>
      </w:r>
      <w:r w:rsidRPr="003D6A65">
        <w:rPr>
          <w:sz w:val="21"/>
          <w:szCs w:val="21"/>
        </w:rPr>
        <w:t xml:space="preserve"> </w:t>
      </w:r>
      <w:r w:rsidRPr="003D6A65">
        <w:rPr>
          <w:b/>
          <w:bCs/>
          <w:sz w:val="21"/>
          <w:szCs w:val="21"/>
        </w:rPr>
        <w:t>Jo</w:t>
      </w:r>
      <w:r>
        <w:rPr>
          <w:sz w:val="21"/>
          <w:szCs w:val="21"/>
        </w:rPr>
        <w:t xml:space="preserve"> </w:t>
      </w:r>
      <w:r w:rsidRPr="003D6A65">
        <w:rPr>
          <w:b/>
          <w:bCs/>
          <w:sz w:val="21"/>
          <w:szCs w:val="21"/>
        </w:rPr>
        <w:t>Ebner.</w:t>
      </w:r>
      <w:r w:rsidRPr="003D6A65">
        <w:rPr>
          <w:sz w:val="21"/>
          <w:szCs w:val="21"/>
        </w:rPr>
        <w:t xml:space="preserve"> </w:t>
      </w:r>
    </w:p>
    <w:p w14:paraId="371B5C2C" w14:textId="77777777" w:rsidR="00D51878" w:rsidRPr="00B36AA5" w:rsidRDefault="00D51878" w:rsidP="003B4EFC">
      <w:pPr>
        <w:jc w:val="both"/>
        <w:rPr>
          <w:sz w:val="12"/>
          <w:szCs w:val="12"/>
        </w:rPr>
      </w:pPr>
    </w:p>
    <w:p w14:paraId="7BB6966F" w14:textId="6550A358" w:rsidR="00B36AA5" w:rsidRPr="00A56F11" w:rsidRDefault="00B36AA5" w:rsidP="00B36AA5">
      <w:pPr>
        <w:ind w:right="-1"/>
        <w:jc w:val="both"/>
        <w:rPr>
          <w:b/>
          <w:noProof/>
          <w:sz w:val="21"/>
          <w:szCs w:val="21"/>
        </w:rPr>
      </w:pPr>
      <w:r w:rsidRPr="002777D6">
        <w:rPr>
          <w:b/>
          <w:bCs/>
          <w:noProof/>
          <w:sz w:val="21"/>
          <w:szCs w:val="21"/>
        </w:rPr>
        <w:t xml:space="preserve">Wincanton APCM </w:t>
      </w:r>
      <w:r w:rsidRPr="002777D6">
        <w:rPr>
          <w:noProof/>
          <w:sz w:val="21"/>
          <w:szCs w:val="21"/>
        </w:rPr>
        <w:t>will take place on</w:t>
      </w:r>
      <w:r w:rsidRPr="002777D6">
        <w:rPr>
          <w:b/>
          <w:bCs/>
          <w:noProof/>
          <w:sz w:val="21"/>
          <w:szCs w:val="21"/>
        </w:rPr>
        <w:t xml:space="preserve"> Saturday 10th May </w:t>
      </w:r>
      <w:r w:rsidRPr="002777D6">
        <w:rPr>
          <w:noProof/>
          <w:sz w:val="21"/>
          <w:szCs w:val="21"/>
        </w:rPr>
        <w:t>after the coffee morning</w:t>
      </w:r>
      <w:r>
        <w:rPr>
          <w:noProof/>
          <w:sz w:val="21"/>
          <w:szCs w:val="21"/>
        </w:rPr>
        <w:t xml:space="preserve"> at approximately </w:t>
      </w:r>
      <w:r>
        <w:rPr>
          <w:b/>
          <w:bCs/>
          <w:noProof/>
          <w:sz w:val="21"/>
          <w:szCs w:val="21"/>
        </w:rPr>
        <w:t>11:45am</w:t>
      </w:r>
      <w:r w:rsidRPr="002777D6">
        <w:rPr>
          <w:b/>
          <w:bCs/>
          <w:noProof/>
          <w:sz w:val="21"/>
          <w:szCs w:val="21"/>
        </w:rPr>
        <w:t xml:space="preserve">. </w:t>
      </w:r>
      <w:r w:rsidRPr="002777D6">
        <w:rPr>
          <w:noProof/>
          <w:sz w:val="21"/>
          <w:szCs w:val="21"/>
        </w:rPr>
        <w:t>Gill and Judy have decided not to stand for Churchwarden so we will be looking for two new Churchwardens. Please give some thought and prayer as to whether this could be you</w:t>
      </w:r>
      <w:r>
        <w:rPr>
          <w:noProof/>
          <w:sz w:val="21"/>
          <w:szCs w:val="21"/>
        </w:rPr>
        <w:t>, to fulfill this crucial and rewarding role</w:t>
      </w:r>
      <w:r w:rsidRPr="002777D6">
        <w:rPr>
          <w:noProof/>
          <w:sz w:val="21"/>
          <w:szCs w:val="21"/>
        </w:rPr>
        <w:t>. Gill and Judy are happy to answer any questions you may have and prepared to give</w:t>
      </w:r>
      <w:r>
        <w:rPr>
          <w:noProof/>
          <w:sz w:val="21"/>
          <w:szCs w:val="21"/>
        </w:rPr>
        <w:t xml:space="preserve"> you</w:t>
      </w:r>
      <w:r w:rsidRPr="002777D6">
        <w:rPr>
          <w:noProof/>
          <w:sz w:val="21"/>
          <w:szCs w:val="21"/>
        </w:rPr>
        <w:t xml:space="preserve"> as much support as needed.</w:t>
      </w:r>
      <w:r w:rsidRPr="002777D6">
        <w:rPr>
          <w:b/>
          <w:bCs/>
          <w:noProof/>
          <w:sz w:val="21"/>
          <w:szCs w:val="21"/>
        </w:rPr>
        <w:t> </w:t>
      </w:r>
      <w:r w:rsidRPr="00FD18B5">
        <w:rPr>
          <w:noProof/>
          <w:sz w:val="21"/>
          <w:szCs w:val="21"/>
        </w:rPr>
        <w:t xml:space="preserve">We have prepared some notes about the role of a </w:t>
      </w:r>
      <w:r>
        <w:rPr>
          <w:noProof/>
          <w:sz w:val="21"/>
          <w:szCs w:val="21"/>
        </w:rPr>
        <w:t>C</w:t>
      </w:r>
      <w:r w:rsidRPr="00FD18B5">
        <w:rPr>
          <w:noProof/>
          <w:sz w:val="21"/>
          <w:szCs w:val="21"/>
        </w:rPr>
        <w:t xml:space="preserve">hurchwarden. Please contact </w:t>
      </w:r>
      <w:r w:rsidRPr="00FD18B5">
        <w:rPr>
          <w:b/>
          <w:bCs/>
          <w:noProof/>
          <w:sz w:val="21"/>
          <w:szCs w:val="21"/>
        </w:rPr>
        <w:t>Gill or Judy</w:t>
      </w:r>
      <w:r w:rsidRPr="00FD18B5">
        <w:rPr>
          <w:noProof/>
          <w:sz w:val="21"/>
          <w:szCs w:val="21"/>
        </w:rPr>
        <w:t xml:space="preserve"> if you would like a copy.</w:t>
      </w:r>
      <w:r>
        <w:rPr>
          <w:noProof/>
          <w:sz w:val="21"/>
          <w:szCs w:val="21"/>
        </w:rPr>
        <w:t xml:space="preserve"> </w:t>
      </w:r>
      <w:r>
        <w:rPr>
          <w:b/>
          <w:bCs/>
          <w:noProof/>
          <w:sz w:val="21"/>
          <w:szCs w:val="21"/>
        </w:rPr>
        <w:t>Thank you.</w:t>
      </w:r>
    </w:p>
    <w:p w14:paraId="765358AF" w14:textId="77777777" w:rsidR="00A56F11" w:rsidRDefault="00A56F11" w:rsidP="00BE1681">
      <w:pPr>
        <w:ind w:right="141"/>
        <w:jc w:val="both"/>
        <w:rPr>
          <w:b/>
          <w:noProof/>
          <w:sz w:val="21"/>
          <w:szCs w:val="21"/>
        </w:rPr>
      </w:pPr>
    </w:p>
    <w:p w14:paraId="182B16E4" w14:textId="102AC629" w:rsidR="008C51DA" w:rsidRPr="00D51878" w:rsidRDefault="00912ADD" w:rsidP="00BE1681">
      <w:pPr>
        <w:ind w:right="141"/>
        <w:jc w:val="both"/>
        <w:rPr>
          <w:b/>
          <w:noProof/>
          <w:sz w:val="21"/>
          <w:szCs w:val="21"/>
        </w:rPr>
      </w:pPr>
      <w:r>
        <w:rPr>
          <w:b/>
          <w:noProof/>
          <w:sz w:val="21"/>
          <w:szCs w:val="21"/>
        </w:rPr>
        <w:t xml:space="preserve">Contact Pool – </w:t>
      </w:r>
      <w:r>
        <w:rPr>
          <w:bCs/>
          <w:noProof/>
          <w:sz w:val="21"/>
          <w:szCs w:val="21"/>
        </w:rPr>
        <w:t>Our first draw for 2025 was a “double-draw” held at the coffee morning on March 8th (for January and February) and the winners were</w:t>
      </w:r>
      <w:r w:rsidR="00D51878">
        <w:rPr>
          <w:bCs/>
          <w:noProof/>
          <w:sz w:val="21"/>
          <w:szCs w:val="21"/>
        </w:rPr>
        <w:t>:-</w:t>
      </w:r>
      <w:r>
        <w:rPr>
          <w:bCs/>
          <w:noProof/>
          <w:sz w:val="21"/>
          <w:szCs w:val="21"/>
        </w:rPr>
        <w:t xml:space="preserve"> </w:t>
      </w:r>
      <w:r>
        <w:rPr>
          <w:b/>
          <w:noProof/>
          <w:sz w:val="21"/>
          <w:szCs w:val="21"/>
        </w:rPr>
        <w:t xml:space="preserve">Jan </w:t>
      </w:r>
      <w:r>
        <w:rPr>
          <w:bCs/>
          <w:noProof/>
          <w:sz w:val="21"/>
          <w:szCs w:val="21"/>
        </w:rPr>
        <w:t>1</w:t>
      </w:r>
      <w:r w:rsidR="00D51878">
        <w:rPr>
          <w:bCs/>
          <w:noProof/>
          <w:sz w:val="21"/>
          <w:szCs w:val="21"/>
        </w:rPr>
        <w:t>st</w:t>
      </w:r>
      <w:r>
        <w:rPr>
          <w:bCs/>
          <w:noProof/>
          <w:sz w:val="21"/>
          <w:szCs w:val="21"/>
        </w:rPr>
        <w:t xml:space="preserve"> prize £30 </w:t>
      </w:r>
      <w:r w:rsidR="00D51878">
        <w:rPr>
          <w:bCs/>
          <w:noProof/>
          <w:sz w:val="21"/>
          <w:szCs w:val="21"/>
        </w:rPr>
        <w:t xml:space="preserve">Mary Wallis (No.96), 2nd prize £20 Joanne Eddington (No.10) and 3rd prize £10 Lesley Stroud (No. 44) </w:t>
      </w:r>
      <w:r w:rsidR="00D51878">
        <w:rPr>
          <w:b/>
          <w:noProof/>
          <w:sz w:val="21"/>
          <w:szCs w:val="21"/>
        </w:rPr>
        <w:t xml:space="preserve">Feb </w:t>
      </w:r>
      <w:r w:rsidR="00D51878">
        <w:rPr>
          <w:bCs/>
          <w:noProof/>
          <w:sz w:val="21"/>
          <w:szCs w:val="21"/>
        </w:rPr>
        <w:t xml:space="preserve">1st prize £30 Tim Stroud (No.28), 2nd prize £20 Sarah Stephen (No.15) and 3rd prize £10 Chris Smith (No.121). Congratulations to all the winners! </w:t>
      </w:r>
      <w:r w:rsidR="00D51878">
        <w:rPr>
          <w:b/>
          <w:noProof/>
          <w:sz w:val="21"/>
          <w:szCs w:val="21"/>
        </w:rPr>
        <w:t>Joanna Durham-Matthews.</w:t>
      </w:r>
    </w:p>
    <w:p w14:paraId="0E28A9E9" w14:textId="77777777" w:rsidR="0034621E" w:rsidRPr="00B36AA5" w:rsidRDefault="0034621E" w:rsidP="00BE1681">
      <w:pPr>
        <w:ind w:right="141"/>
        <w:jc w:val="both"/>
        <w:rPr>
          <w:bCs/>
          <w:noProof/>
          <w:sz w:val="16"/>
          <w:szCs w:val="16"/>
        </w:rPr>
      </w:pPr>
    </w:p>
    <w:p w14:paraId="7B8E95B5" w14:textId="4AFBE62D" w:rsidR="00194082" w:rsidRPr="009359DA" w:rsidRDefault="009359DA" w:rsidP="00BE1681">
      <w:pPr>
        <w:ind w:right="141"/>
        <w:jc w:val="both"/>
        <w:rPr>
          <w:bCs/>
          <w:noProof/>
          <w:sz w:val="21"/>
          <w:szCs w:val="21"/>
        </w:rPr>
      </w:pPr>
      <w:r>
        <w:rPr>
          <w:b/>
          <w:noProof/>
          <w:sz w:val="21"/>
          <w:szCs w:val="21"/>
        </w:rPr>
        <w:t xml:space="preserve">Denise Peacock – </w:t>
      </w:r>
      <w:r>
        <w:rPr>
          <w:bCs/>
          <w:noProof/>
          <w:sz w:val="21"/>
          <w:szCs w:val="21"/>
        </w:rPr>
        <w:t>Mr Ian Cade announces the death of his mother, Denise Peacock, aged 83</w:t>
      </w:r>
      <w:r w:rsidR="0056095A">
        <w:rPr>
          <w:bCs/>
          <w:noProof/>
          <w:sz w:val="21"/>
          <w:szCs w:val="21"/>
        </w:rPr>
        <w:t xml:space="preserve"> earlier this month. Denise was the wife of Owen Peacock, a Butcher in Wincanton many years ago, and was heavily involved in Wincanton Carnival Club, later becoming Chaplain at Yeovil District Hospital. We send our condolences to the family at this time.</w:t>
      </w:r>
    </w:p>
    <w:p w14:paraId="26509C6D" w14:textId="02DB6152" w:rsidR="00251762" w:rsidRPr="00B36AA5" w:rsidRDefault="00251762" w:rsidP="00062737">
      <w:pPr>
        <w:ind w:right="-298"/>
        <w:jc w:val="both"/>
        <w:rPr>
          <w:bCs/>
          <w:noProof/>
          <w:sz w:val="16"/>
          <w:szCs w:val="16"/>
        </w:rPr>
      </w:pPr>
    </w:p>
    <w:p w14:paraId="615ECBF9" w14:textId="5BA6B6AD" w:rsidR="00B30D69" w:rsidRPr="006C0080" w:rsidRDefault="006C0080" w:rsidP="00B30D69">
      <w:pPr>
        <w:ind w:right="141"/>
        <w:jc w:val="both"/>
        <w:rPr>
          <w:bCs/>
          <w:noProof/>
          <w:sz w:val="21"/>
          <w:szCs w:val="21"/>
        </w:rPr>
      </w:pPr>
      <w:r>
        <w:rPr>
          <w:bCs/>
          <w:noProof/>
          <w:sz w:val="21"/>
          <w:szCs w:val="21"/>
        </w:rPr>
        <w:t xml:space="preserve">You are invited to join us for our </w:t>
      </w:r>
      <w:r>
        <w:rPr>
          <w:b/>
          <w:noProof/>
          <w:sz w:val="21"/>
          <w:szCs w:val="21"/>
        </w:rPr>
        <w:t xml:space="preserve">Lent Lunches 12:00 – 1:30pm </w:t>
      </w:r>
      <w:r>
        <w:rPr>
          <w:bCs/>
          <w:noProof/>
          <w:sz w:val="21"/>
          <w:szCs w:val="21"/>
        </w:rPr>
        <w:t xml:space="preserve">for delicious soups and rolls, and a warm welcome on </w:t>
      </w:r>
      <w:r w:rsidR="00592BFE">
        <w:rPr>
          <w:b/>
          <w:noProof/>
          <w:sz w:val="21"/>
          <w:szCs w:val="21"/>
        </w:rPr>
        <w:t>21st</w:t>
      </w:r>
      <w:r>
        <w:rPr>
          <w:b/>
          <w:noProof/>
          <w:sz w:val="21"/>
          <w:szCs w:val="21"/>
        </w:rPr>
        <w:t xml:space="preserve"> March </w:t>
      </w:r>
      <w:r>
        <w:rPr>
          <w:bCs/>
          <w:noProof/>
          <w:sz w:val="21"/>
          <w:szCs w:val="21"/>
        </w:rPr>
        <w:t xml:space="preserve">in the </w:t>
      </w:r>
      <w:r>
        <w:rPr>
          <w:b/>
          <w:noProof/>
          <w:sz w:val="21"/>
          <w:szCs w:val="21"/>
        </w:rPr>
        <w:t xml:space="preserve">Catholic Church Room, </w:t>
      </w:r>
      <w:r w:rsidR="00592BFE">
        <w:rPr>
          <w:b/>
          <w:noProof/>
          <w:sz w:val="21"/>
          <w:szCs w:val="21"/>
        </w:rPr>
        <w:t>28th</w:t>
      </w:r>
      <w:r>
        <w:rPr>
          <w:b/>
          <w:noProof/>
          <w:sz w:val="21"/>
          <w:szCs w:val="21"/>
        </w:rPr>
        <w:t xml:space="preserve"> March </w:t>
      </w:r>
      <w:r>
        <w:rPr>
          <w:bCs/>
          <w:noProof/>
          <w:sz w:val="21"/>
          <w:szCs w:val="21"/>
        </w:rPr>
        <w:t xml:space="preserve">in </w:t>
      </w:r>
      <w:r>
        <w:rPr>
          <w:b/>
          <w:noProof/>
          <w:sz w:val="21"/>
          <w:szCs w:val="21"/>
        </w:rPr>
        <w:t>St Peter &amp; St Paul’s Church</w:t>
      </w:r>
      <w:r>
        <w:rPr>
          <w:bCs/>
          <w:noProof/>
          <w:sz w:val="21"/>
          <w:szCs w:val="21"/>
        </w:rPr>
        <w:t xml:space="preserve"> and on </w:t>
      </w:r>
      <w:r w:rsidR="00592BFE">
        <w:rPr>
          <w:b/>
          <w:noProof/>
          <w:sz w:val="21"/>
          <w:szCs w:val="21"/>
        </w:rPr>
        <w:t>4th</w:t>
      </w:r>
      <w:r>
        <w:rPr>
          <w:b/>
          <w:noProof/>
          <w:sz w:val="21"/>
          <w:szCs w:val="21"/>
        </w:rPr>
        <w:t xml:space="preserve"> April </w:t>
      </w:r>
      <w:r>
        <w:rPr>
          <w:bCs/>
          <w:noProof/>
          <w:sz w:val="21"/>
          <w:szCs w:val="21"/>
        </w:rPr>
        <w:t xml:space="preserve">in </w:t>
      </w:r>
      <w:r>
        <w:rPr>
          <w:b/>
          <w:noProof/>
          <w:sz w:val="21"/>
          <w:szCs w:val="21"/>
        </w:rPr>
        <w:t>The Quaker Barn</w:t>
      </w:r>
      <w:r>
        <w:rPr>
          <w:bCs/>
          <w:noProof/>
          <w:sz w:val="21"/>
          <w:szCs w:val="21"/>
        </w:rPr>
        <w:t>. All welcome.</w:t>
      </w:r>
    </w:p>
    <w:p w14:paraId="0C104C01" w14:textId="77777777" w:rsidR="0034621E" w:rsidRPr="00B36AA5" w:rsidRDefault="0034621E" w:rsidP="0034621E">
      <w:pPr>
        <w:ind w:right="-156"/>
        <w:jc w:val="both"/>
        <w:rPr>
          <w:b/>
          <w:bCs/>
          <w:sz w:val="16"/>
          <w:szCs w:val="16"/>
        </w:rPr>
      </w:pPr>
    </w:p>
    <w:p w14:paraId="60211224" w14:textId="500FF897" w:rsidR="003B4EFC" w:rsidRPr="003B4EFC" w:rsidRDefault="003B4EFC" w:rsidP="003B4EFC">
      <w:pPr>
        <w:ind w:right="141"/>
        <w:jc w:val="both"/>
        <w:rPr>
          <w:sz w:val="21"/>
          <w:szCs w:val="21"/>
        </w:rPr>
      </w:pPr>
      <w:r w:rsidRPr="003B4EFC">
        <w:rPr>
          <w:b/>
          <w:bCs/>
          <w:sz w:val="21"/>
          <w:szCs w:val="21"/>
        </w:rPr>
        <w:t xml:space="preserve">Lent boxes in Wincanton </w:t>
      </w:r>
      <w:r>
        <w:rPr>
          <w:b/>
          <w:bCs/>
          <w:sz w:val="21"/>
          <w:szCs w:val="21"/>
        </w:rPr>
        <w:t xml:space="preserve">Church </w:t>
      </w:r>
      <w:r w:rsidRPr="003B4EFC">
        <w:rPr>
          <w:sz w:val="21"/>
          <w:szCs w:val="21"/>
        </w:rPr>
        <w:t xml:space="preserve">are by the North and South doors. Please take one, fill it and bring it back on </w:t>
      </w:r>
      <w:r w:rsidRPr="003B4EFC">
        <w:rPr>
          <w:b/>
          <w:bCs/>
          <w:sz w:val="21"/>
          <w:szCs w:val="21"/>
        </w:rPr>
        <w:t>Easter Sunday</w:t>
      </w:r>
      <w:r w:rsidRPr="003B4EFC">
        <w:rPr>
          <w:sz w:val="21"/>
          <w:szCs w:val="21"/>
        </w:rPr>
        <w:t xml:space="preserve">. If you </w:t>
      </w:r>
      <w:proofErr w:type="gramStart"/>
      <w:r w:rsidRPr="003B4EFC">
        <w:rPr>
          <w:sz w:val="21"/>
          <w:szCs w:val="21"/>
        </w:rPr>
        <w:t>are able to</w:t>
      </w:r>
      <w:proofErr w:type="gramEnd"/>
      <w:r w:rsidRPr="003B4EFC">
        <w:rPr>
          <w:sz w:val="21"/>
          <w:szCs w:val="21"/>
        </w:rPr>
        <w:t xml:space="preserve"> Gift Aid, please fill in the label on the side of the box. Money raised go</w:t>
      </w:r>
      <w:r>
        <w:rPr>
          <w:sz w:val="21"/>
          <w:szCs w:val="21"/>
        </w:rPr>
        <w:t>es</w:t>
      </w:r>
      <w:r w:rsidRPr="003B4EFC">
        <w:rPr>
          <w:sz w:val="21"/>
          <w:szCs w:val="21"/>
        </w:rPr>
        <w:t xml:space="preserve"> to our Zambian link </w:t>
      </w:r>
      <w:r>
        <w:rPr>
          <w:sz w:val="21"/>
          <w:szCs w:val="21"/>
        </w:rPr>
        <w:t>C</w:t>
      </w:r>
      <w:r w:rsidRPr="003B4EFC">
        <w:rPr>
          <w:sz w:val="21"/>
          <w:szCs w:val="21"/>
        </w:rPr>
        <w:t>hurch</w:t>
      </w:r>
      <w:r>
        <w:rPr>
          <w:sz w:val="21"/>
          <w:szCs w:val="21"/>
        </w:rPr>
        <w:t xml:space="preserve">, St John’s </w:t>
      </w:r>
      <w:proofErr w:type="spellStart"/>
      <w:r>
        <w:rPr>
          <w:sz w:val="21"/>
          <w:szCs w:val="21"/>
        </w:rPr>
        <w:t>Chingola</w:t>
      </w:r>
      <w:proofErr w:type="spellEnd"/>
      <w:r>
        <w:rPr>
          <w:sz w:val="21"/>
          <w:szCs w:val="21"/>
        </w:rPr>
        <w:t>.</w:t>
      </w:r>
    </w:p>
    <w:p w14:paraId="125CFC33" w14:textId="77777777" w:rsidR="003B4EFC" w:rsidRPr="00B36AA5" w:rsidRDefault="003B4EFC" w:rsidP="00135FE4">
      <w:pPr>
        <w:ind w:right="141"/>
        <w:jc w:val="both"/>
        <w:rPr>
          <w:b/>
          <w:bCs/>
          <w:sz w:val="16"/>
          <w:szCs w:val="16"/>
        </w:rPr>
      </w:pPr>
    </w:p>
    <w:p w14:paraId="192D93D4" w14:textId="77777777" w:rsidR="00E45143" w:rsidRPr="00DA6611" w:rsidRDefault="00E45143" w:rsidP="00E45143">
      <w:pPr>
        <w:ind w:right="-1"/>
        <w:jc w:val="both"/>
        <w:rPr>
          <w:sz w:val="21"/>
          <w:szCs w:val="21"/>
        </w:rPr>
      </w:pPr>
      <w:r>
        <w:rPr>
          <w:b/>
          <w:bCs/>
          <w:sz w:val="21"/>
          <w:szCs w:val="21"/>
        </w:rPr>
        <w:t xml:space="preserve">Jumble Sale – Pen Selwood Village Hall – Saturday 29th March </w:t>
      </w:r>
      <w:r>
        <w:rPr>
          <w:sz w:val="21"/>
          <w:szCs w:val="21"/>
        </w:rPr>
        <w:t xml:space="preserve">from </w:t>
      </w:r>
      <w:r>
        <w:rPr>
          <w:b/>
          <w:bCs/>
          <w:sz w:val="21"/>
          <w:szCs w:val="21"/>
        </w:rPr>
        <w:t>2pm-4pm</w:t>
      </w:r>
      <w:r>
        <w:rPr>
          <w:sz w:val="21"/>
          <w:szCs w:val="21"/>
        </w:rPr>
        <w:t xml:space="preserve">. Jumble, white elephant, raffle, cakes and produce! Proceeds in aid of St Michael’s Church. </w:t>
      </w:r>
      <w:r>
        <w:rPr>
          <w:b/>
          <w:bCs/>
          <w:sz w:val="21"/>
          <w:szCs w:val="21"/>
        </w:rPr>
        <w:t xml:space="preserve">Everybody Welcome! </w:t>
      </w:r>
      <w:r>
        <w:rPr>
          <w:sz w:val="21"/>
          <w:szCs w:val="21"/>
        </w:rPr>
        <w:t xml:space="preserve">Please bring any jumble to the hall on Friday 28th between 2pm &amp; 3pm. Cakes and produce to the hall on Saturday 29th from 10am-11am. Contact: Heather Doe 01747 840820 or Sandra Jenkins 01747 840773. </w:t>
      </w:r>
    </w:p>
    <w:p w14:paraId="0A15D775" w14:textId="77777777" w:rsidR="0034621E" w:rsidRPr="00B36AA5" w:rsidRDefault="0034621E" w:rsidP="0034621E">
      <w:pPr>
        <w:ind w:right="-156"/>
        <w:jc w:val="both"/>
        <w:rPr>
          <w:b/>
          <w:bCs/>
          <w:sz w:val="16"/>
          <w:szCs w:val="16"/>
        </w:rPr>
      </w:pPr>
    </w:p>
    <w:p w14:paraId="46B828C8" w14:textId="695077A2" w:rsidR="00D842F8" w:rsidRDefault="00D842F8" w:rsidP="00D908A2">
      <w:pPr>
        <w:ind w:right="-1"/>
        <w:jc w:val="both"/>
        <w:rPr>
          <w:b/>
          <w:noProof/>
          <w:sz w:val="21"/>
          <w:szCs w:val="21"/>
        </w:rPr>
      </w:pPr>
      <w:r w:rsidRPr="00D842F8">
        <w:rPr>
          <w:bCs/>
          <w:noProof/>
          <w:sz w:val="21"/>
          <w:szCs w:val="21"/>
        </w:rPr>
        <w:t xml:space="preserve">The </w:t>
      </w:r>
      <w:r w:rsidRPr="00B16FDE">
        <w:rPr>
          <w:b/>
          <w:noProof/>
          <w:sz w:val="21"/>
          <w:szCs w:val="21"/>
        </w:rPr>
        <w:t>Easter Sunday Service</w:t>
      </w:r>
      <w:r w:rsidRPr="00D842F8">
        <w:rPr>
          <w:bCs/>
          <w:noProof/>
          <w:sz w:val="21"/>
          <w:szCs w:val="21"/>
        </w:rPr>
        <w:t xml:space="preserve"> </w:t>
      </w:r>
      <w:r>
        <w:rPr>
          <w:bCs/>
          <w:noProof/>
          <w:sz w:val="21"/>
          <w:szCs w:val="21"/>
        </w:rPr>
        <w:t xml:space="preserve">in </w:t>
      </w:r>
      <w:r>
        <w:rPr>
          <w:b/>
          <w:noProof/>
          <w:sz w:val="21"/>
          <w:szCs w:val="21"/>
        </w:rPr>
        <w:t xml:space="preserve">Wincanton Church </w:t>
      </w:r>
      <w:r w:rsidRPr="00D842F8">
        <w:rPr>
          <w:bCs/>
          <w:noProof/>
          <w:sz w:val="21"/>
          <w:szCs w:val="21"/>
        </w:rPr>
        <w:t xml:space="preserve">this year will be a family-friendly communion </w:t>
      </w:r>
      <w:r w:rsidR="00B16FDE">
        <w:rPr>
          <w:b/>
          <w:noProof/>
          <w:sz w:val="21"/>
          <w:szCs w:val="21"/>
        </w:rPr>
        <w:t xml:space="preserve">at </w:t>
      </w:r>
      <w:r w:rsidR="00B16FDE" w:rsidRPr="009359DA">
        <w:rPr>
          <w:b/>
          <w:noProof/>
          <w:sz w:val="21"/>
          <w:szCs w:val="21"/>
          <w:u w:val="single"/>
        </w:rPr>
        <w:t>10am</w:t>
      </w:r>
      <w:r w:rsidR="00B16FDE">
        <w:rPr>
          <w:b/>
          <w:noProof/>
          <w:sz w:val="21"/>
          <w:szCs w:val="21"/>
        </w:rPr>
        <w:t xml:space="preserve"> </w:t>
      </w:r>
      <w:r w:rsidRPr="00D842F8">
        <w:rPr>
          <w:bCs/>
          <w:noProof/>
          <w:sz w:val="21"/>
          <w:szCs w:val="21"/>
        </w:rPr>
        <w:t>followed by an Easter Egg Hunt. In the weeks to come, if you are able, please would you be willing to donate a cream egg-sized egg or two towards the hunt? There will be</w:t>
      </w:r>
      <w:r w:rsidRPr="00D842F8">
        <w:rPr>
          <w:b/>
          <w:noProof/>
          <w:sz w:val="21"/>
          <w:szCs w:val="21"/>
        </w:rPr>
        <w:t xml:space="preserve"> </w:t>
      </w:r>
      <w:r w:rsidRPr="00D842F8">
        <w:rPr>
          <w:bCs/>
          <w:noProof/>
          <w:sz w:val="21"/>
          <w:szCs w:val="21"/>
        </w:rPr>
        <w:t>a basket</w:t>
      </w:r>
      <w:r w:rsidRPr="00D842F8">
        <w:rPr>
          <w:b/>
          <w:noProof/>
          <w:sz w:val="21"/>
          <w:szCs w:val="21"/>
        </w:rPr>
        <w:t xml:space="preserve"> </w:t>
      </w:r>
      <w:r w:rsidRPr="00D842F8">
        <w:rPr>
          <w:bCs/>
          <w:noProof/>
          <w:sz w:val="21"/>
          <w:szCs w:val="21"/>
        </w:rPr>
        <w:t xml:space="preserve">for donations in church every Sunday or they can be dropped into the </w:t>
      </w:r>
      <w:r w:rsidR="00D10B62">
        <w:rPr>
          <w:bCs/>
          <w:noProof/>
          <w:sz w:val="21"/>
          <w:szCs w:val="21"/>
        </w:rPr>
        <w:t>parish</w:t>
      </w:r>
      <w:r w:rsidRPr="00D842F8">
        <w:rPr>
          <w:bCs/>
          <w:noProof/>
          <w:sz w:val="21"/>
          <w:szCs w:val="21"/>
        </w:rPr>
        <w:t xml:space="preserve"> office when you're passing. Thanks very much for any help you can give with this!</w:t>
      </w:r>
      <w:r>
        <w:rPr>
          <w:bCs/>
          <w:noProof/>
          <w:sz w:val="21"/>
          <w:szCs w:val="21"/>
        </w:rPr>
        <w:t xml:space="preserve"> </w:t>
      </w:r>
      <w:r>
        <w:rPr>
          <w:b/>
          <w:noProof/>
          <w:sz w:val="21"/>
          <w:szCs w:val="21"/>
        </w:rPr>
        <w:t>Lydia.</w:t>
      </w:r>
    </w:p>
    <w:p w14:paraId="1062538C" w14:textId="77777777" w:rsidR="003B4EFC" w:rsidRPr="00B36AA5" w:rsidRDefault="003B4EFC" w:rsidP="00D908A2">
      <w:pPr>
        <w:ind w:right="-1"/>
        <w:jc w:val="both"/>
        <w:rPr>
          <w:b/>
          <w:noProof/>
          <w:sz w:val="16"/>
          <w:szCs w:val="16"/>
        </w:rPr>
      </w:pPr>
    </w:p>
    <w:p w14:paraId="26B62373" w14:textId="77777777" w:rsidR="00B36AA5" w:rsidRDefault="00B36AA5" w:rsidP="00B36AA5">
      <w:pPr>
        <w:ind w:right="-1"/>
        <w:jc w:val="both"/>
        <w:rPr>
          <w:b/>
          <w:noProof/>
          <w:sz w:val="21"/>
          <w:szCs w:val="21"/>
        </w:rPr>
      </w:pPr>
      <w:r>
        <w:rPr>
          <w:b/>
          <w:noProof/>
          <w:sz w:val="21"/>
          <w:szCs w:val="21"/>
        </w:rPr>
        <w:t xml:space="preserve">Wincanton Church – </w:t>
      </w:r>
      <w:r>
        <w:rPr>
          <w:bCs/>
          <w:noProof/>
          <w:sz w:val="21"/>
          <w:szCs w:val="21"/>
        </w:rPr>
        <w:t xml:space="preserve">The </w:t>
      </w:r>
      <w:r>
        <w:rPr>
          <w:b/>
          <w:noProof/>
          <w:sz w:val="21"/>
          <w:szCs w:val="21"/>
        </w:rPr>
        <w:t xml:space="preserve">Alarm System </w:t>
      </w:r>
      <w:r>
        <w:rPr>
          <w:bCs/>
          <w:noProof/>
          <w:sz w:val="21"/>
          <w:szCs w:val="21"/>
        </w:rPr>
        <w:t>has now been fitted following the replacement of the stolen lead to the roof. Please could a</w:t>
      </w:r>
      <w:r w:rsidRPr="00311D3D">
        <w:rPr>
          <w:bCs/>
          <w:noProof/>
          <w:sz w:val="21"/>
          <w:szCs w:val="21"/>
        </w:rPr>
        <w:t>nyone who has a key</w:t>
      </w:r>
      <w:r>
        <w:rPr>
          <w:bCs/>
          <w:noProof/>
          <w:sz w:val="21"/>
          <w:szCs w:val="21"/>
        </w:rPr>
        <w:t xml:space="preserve"> to the Church,</w:t>
      </w:r>
      <w:r w:rsidRPr="00311D3D">
        <w:rPr>
          <w:bCs/>
          <w:noProof/>
          <w:sz w:val="21"/>
          <w:szCs w:val="21"/>
        </w:rPr>
        <w:t xml:space="preserve"> but </w:t>
      </w:r>
      <w:r>
        <w:rPr>
          <w:bCs/>
          <w:noProof/>
          <w:sz w:val="21"/>
          <w:szCs w:val="21"/>
        </w:rPr>
        <w:t>may</w:t>
      </w:r>
      <w:r w:rsidRPr="00311D3D">
        <w:rPr>
          <w:bCs/>
          <w:noProof/>
          <w:sz w:val="21"/>
          <w:szCs w:val="21"/>
        </w:rPr>
        <w:t xml:space="preserve"> not </w:t>
      </w:r>
      <w:r>
        <w:rPr>
          <w:bCs/>
          <w:noProof/>
          <w:sz w:val="21"/>
          <w:szCs w:val="21"/>
        </w:rPr>
        <w:t xml:space="preserve">be </w:t>
      </w:r>
      <w:r w:rsidRPr="00311D3D">
        <w:rPr>
          <w:bCs/>
          <w:noProof/>
          <w:sz w:val="21"/>
          <w:szCs w:val="21"/>
        </w:rPr>
        <w:t xml:space="preserve">on </w:t>
      </w:r>
      <w:r>
        <w:rPr>
          <w:bCs/>
          <w:noProof/>
          <w:sz w:val="21"/>
          <w:szCs w:val="21"/>
        </w:rPr>
        <w:t xml:space="preserve">my </w:t>
      </w:r>
      <w:r w:rsidRPr="00311D3D">
        <w:rPr>
          <w:bCs/>
          <w:noProof/>
          <w:sz w:val="21"/>
          <w:szCs w:val="21"/>
        </w:rPr>
        <w:t>list</w:t>
      </w:r>
      <w:r>
        <w:rPr>
          <w:bCs/>
          <w:noProof/>
          <w:sz w:val="21"/>
          <w:szCs w:val="21"/>
        </w:rPr>
        <w:t xml:space="preserve"> of key holders,</w:t>
      </w:r>
      <w:r w:rsidRPr="00311D3D">
        <w:rPr>
          <w:bCs/>
          <w:noProof/>
          <w:sz w:val="21"/>
          <w:szCs w:val="21"/>
        </w:rPr>
        <w:t xml:space="preserve"> </w:t>
      </w:r>
      <w:r>
        <w:rPr>
          <w:bCs/>
          <w:noProof/>
          <w:sz w:val="21"/>
          <w:szCs w:val="21"/>
        </w:rPr>
        <w:t xml:space="preserve">and has not been contacted about the new security system, </w:t>
      </w:r>
      <w:r w:rsidRPr="00311D3D">
        <w:rPr>
          <w:bCs/>
          <w:noProof/>
          <w:sz w:val="21"/>
          <w:szCs w:val="21"/>
        </w:rPr>
        <w:t xml:space="preserve">come forward? </w:t>
      </w:r>
      <w:r>
        <w:rPr>
          <w:bCs/>
          <w:noProof/>
          <w:sz w:val="21"/>
          <w:szCs w:val="21"/>
        </w:rPr>
        <w:t xml:space="preserve">Full instructions will be given on how to enter the Vestry safety with the new alarm system in place, so as not to cause any false alarms! </w:t>
      </w:r>
      <w:r>
        <w:rPr>
          <w:b/>
          <w:noProof/>
          <w:sz w:val="21"/>
          <w:szCs w:val="21"/>
        </w:rPr>
        <w:t>Rachel. Tel: 01963 824503.</w:t>
      </w:r>
    </w:p>
    <w:p w14:paraId="7F423C2F" w14:textId="77777777" w:rsidR="00B36AA5" w:rsidRPr="00A56F11" w:rsidRDefault="00B36AA5">
      <w:pPr>
        <w:ind w:right="-1"/>
        <w:jc w:val="both"/>
        <w:rPr>
          <w:b/>
          <w:noProof/>
          <w:sz w:val="21"/>
          <w:szCs w:val="21"/>
        </w:rPr>
      </w:pPr>
    </w:p>
    <w:sectPr w:rsidR="00B36AA5" w:rsidRPr="00A56F1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52D9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4734854" o:spid="_x0000_i1025" type="#_x0000_t75" style="width:78.75pt;height:81.75pt;visibility:visible;mso-wrap-style:square">
            <v:imagedata r:id="rId1" o:title=""/>
          </v:shape>
        </w:pict>
      </mc:Choice>
      <mc:Fallback>
        <w:drawing>
          <wp:inline distT="0" distB="0" distL="0" distR="0" wp14:anchorId="02B62D78" wp14:editId="21FB18C8">
            <wp:extent cx="1000125" cy="1038225"/>
            <wp:effectExtent l="0" t="0" r="0" b="0"/>
            <wp:docPr id="864734854" name="Picture 86473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08CA2DAE" id="Picture 1443911200" o:spid="_x0000_i1025" type="#_x0000_t75" style="width:174pt;height:162.75pt;flip:x;visibility:visible;mso-wrap-style:square">
            <v:imagedata r:id="rId3" o:title=""/>
          </v:shape>
        </w:pict>
      </mc:Choice>
      <mc:Fallback>
        <w:drawing>
          <wp:inline distT="0" distB="0" distL="0" distR="0" wp14:anchorId="38F26F60" wp14:editId="47A781A1">
            <wp:extent cx="2209800" cy="2066925"/>
            <wp:effectExtent l="0" t="0" r="0" b="0"/>
            <wp:docPr id="1443911200" name="Picture 144391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9C9"/>
    <w:rsid w:val="00040CA3"/>
    <w:rsid w:val="00041875"/>
    <w:rsid w:val="00041AB0"/>
    <w:rsid w:val="000433FC"/>
    <w:rsid w:val="00043985"/>
    <w:rsid w:val="00044115"/>
    <w:rsid w:val="00044A77"/>
    <w:rsid w:val="00044B8D"/>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0FF2"/>
    <w:rsid w:val="002A1485"/>
    <w:rsid w:val="002A14DC"/>
    <w:rsid w:val="002A1A9E"/>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1D78"/>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FC3"/>
    <w:rsid w:val="00916977"/>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A4D"/>
    <w:rsid w:val="00937BA6"/>
    <w:rsid w:val="00937DA2"/>
    <w:rsid w:val="00937F24"/>
    <w:rsid w:val="00942BED"/>
    <w:rsid w:val="00942D7F"/>
    <w:rsid w:val="00943041"/>
    <w:rsid w:val="009448CE"/>
    <w:rsid w:val="00944C66"/>
    <w:rsid w:val="00944CFA"/>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1C7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54C"/>
    <w:rsid w:val="00B727E9"/>
    <w:rsid w:val="00B72D97"/>
    <w:rsid w:val="00B72F54"/>
    <w:rsid w:val="00B735FB"/>
    <w:rsid w:val="00B741FF"/>
    <w:rsid w:val="00B74571"/>
    <w:rsid w:val="00B74604"/>
    <w:rsid w:val="00B7582A"/>
    <w:rsid w:val="00B76B69"/>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A0088"/>
    <w:rsid w:val="00BA0426"/>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833"/>
    <w:rsid w:val="00C50970"/>
    <w:rsid w:val="00C51AD1"/>
    <w:rsid w:val="00C52746"/>
    <w:rsid w:val="00C53265"/>
    <w:rsid w:val="00C5330D"/>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2CAC"/>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43"/>
    <w:rsid w:val="00E45187"/>
    <w:rsid w:val="00E45610"/>
    <w:rsid w:val="00E45856"/>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2AF5"/>
    <w:rsid w:val="00F332C2"/>
    <w:rsid w:val="00F3350A"/>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4A60"/>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7</cp:revision>
  <cp:lastPrinted>2025-03-13T13:36:00Z</cp:lastPrinted>
  <dcterms:created xsi:type="dcterms:W3CDTF">2025-03-18T11:17:00Z</dcterms:created>
  <dcterms:modified xsi:type="dcterms:W3CDTF">2025-03-21T12:42:00Z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